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1C9" w:rsidRPr="008B01C9" w:rsidRDefault="008B01C9" w:rsidP="008B01C9">
      <w:pPr>
        <w:shd w:val="clear" w:color="auto" w:fill="F9F9F9"/>
        <w:spacing w:after="0" w:line="300" w:lineRule="atLeast"/>
        <w:rPr>
          <w:rFonts w:ascii="Arial" w:eastAsia="Times New Roman" w:hAnsi="Arial" w:cs="Arial"/>
          <w:color w:val="5D5D5D"/>
          <w:sz w:val="21"/>
          <w:szCs w:val="21"/>
          <w:lang w:eastAsia="ru-RU"/>
        </w:rPr>
      </w:pPr>
      <w:r w:rsidRPr="008B01C9">
        <w:rPr>
          <w:rFonts w:ascii="Arial" w:eastAsia="Times New Roman" w:hAnsi="Arial" w:cs="Arial"/>
          <w:color w:val="5D5D5D"/>
          <w:sz w:val="21"/>
          <w:szCs w:val="21"/>
          <w:lang w:eastAsia="ru-RU"/>
        </w:rPr>
        <w:t>30 ноября 2015</w:t>
      </w:r>
    </w:p>
    <w:p w:rsidR="008B01C9" w:rsidRPr="008B01C9" w:rsidRDefault="008B01C9" w:rsidP="008B01C9">
      <w:pPr>
        <w:shd w:val="clear" w:color="auto" w:fill="F9F9F9"/>
        <w:spacing w:after="150" w:line="240" w:lineRule="auto"/>
        <w:rPr>
          <w:rFonts w:ascii="Arial" w:eastAsia="Times New Roman" w:hAnsi="Arial" w:cs="Arial"/>
          <w:b/>
          <w:bCs/>
          <w:color w:val="007C96"/>
          <w:sz w:val="27"/>
          <w:szCs w:val="27"/>
          <w:lang w:eastAsia="ru-RU"/>
        </w:rPr>
      </w:pPr>
      <w:r w:rsidRPr="008B01C9">
        <w:rPr>
          <w:rFonts w:ascii="Arial" w:eastAsia="Times New Roman" w:hAnsi="Arial" w:cs="Arial"/>
          <w:b/>
          <w:bCs/>
          <w:color w:val="007C96"/>
          <w:sz w:val="27"/>
          <w:szCs w:val="27"/>
          <w:lang w:eastAsia="ru-RU"/>
        </w:rPr>
        <w:t>Послание Президента Республики Казахстан Н.Назарбаева народу Казахстана. 30 ноября 2015 г.</w:t>
      </w:r>
    </w:p>
    <w:p w:rsidR="008B01C9" w:rsidRPr="008B01C9" w:rsidRDefault="008B01C9" w:rsidP="008B01C9">
      <w:pPr>
        <w:shd w:val="clear" w:color="auto" w:fill="F9F9F9"/>
        <w:spacing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«КАЗАХСТАН В НОВОЙ ГЛОБАЛЬНОЙ РЕАЛЬНОСТИ: РОСТ, РЕФОРМЫ, РАЗВИТИЕ»</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Қымбатты қазақстандықтар!</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Құрметті Парламент депутаттары мен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 Үкімет мүшелері!</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Ханымдар мен мырзалар!</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Дорогие казахстанцы!</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Уважаемые депутаты Парламента, члены Правительства!</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Дамы и господа!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Через несколько дней история начнёт отсчёт 25-го года Независимости страны. Всего за четверть века Казахстан состоялся и как суверенная национальная экономика, включённая в глобальные </w:t>
      </w:r>
      <w:r w:rsidRPr="008B01C9">
        <w:rPr>
          <w:rFonts w:ascii="Arial" w:eastAsia="Times New Roman" w:hAnsi="Arial" w:cs="Arial"/>
          <w:color w:val="333333"/>
          <w:sz w:val="20"/>
          <w:szCs w:val="20"/>
          <w:lang w:eastAsia="ru-RU"/>
        </w:rPr>
        <w:lastRenderedPageBreak/>
        <w:t>хозяйственные связи, и как государство, ставшее полноценным участником мировой семьи наций. Мы вместе выдержали немало испытаний, закалились и окрепли. Мы добились невиданных во всей нашей истории темпов успешного экономического развития. Никогда прежде наш народ не жил так хорошо, как живёт сейчас. Мы достигли немалого.</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Сейчас мир меняется быстрыми темпами. Наступает другая эпоха. На наших глазах возникает новая глобальная реальность с иными возможностями и рисками. Сегодня на экономику Казахстана негативно влияет ряд внешних факторов, вызванных обвалом на мировых рынках. Происхождение глобальных кризисов не зависит от нас. Никто не застрахован от влияния глобальных кризисов.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I. Вызовы новой глобальной реальности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Сейчас нам также важно видеть все вызовы развития мира.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Во-первых, нынешний глобальный кризис имеет всеохватывающий характер. Нестабильны практически все мировые рынки - финансовый, углеводородный, металлов, продовольствия и другие. Это основная причина снижения спроса на нашу экспортную продукцию.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замедление экономического роста происходит во всех экономиках мира. Уже никого не удивляет постоянное снижение прогнозов по росту глобального ВВП. С осени 2011 года Международный валютный фонд уже 6 раз пересматривал прогнозные показатели, снизив их с 5 до 3 процентов. И, по всей видимости, это не предел.</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нефтяных супердоходов сегодня нет.</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В-четвертых, глобальная экономика испытывает давление политических факторов. Мир стал нестабильным. Ведущие державы ввели санкции друг против друга. Между ними резко снизилось доверие. Нестабильность и конфликты в регионе Ближнего и Среднего Востока, Северной и Центральной Африки привели к масштабным потокам беженцев. Каждый день приносит сообщения о террористических актах и гибели десятков людей. Серьёзную угрозу миру представляет сейчас международный терроризм. Это результат разрушения государственности путем вмешательства внешних сил во внутренние дела суверенных государств.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Развитие мира будет происходить на фоне жесткой конкуренции мировых и региональных центров силы. Вызовам новой глобальной реальности мы должны противопоставить целостную стратегию действий на основе наших реальных возможностей.</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II.Антикризисные возможности Казахстана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Глобальный кризис – это не только опасность, но и новые возможности. Большинство компаний мирового масштаба стали удачными в кризисные периоды развития. Практически все страны, добившиеся успеха за последние полстолетия, начинали буквально с нуля. Да и наш Казахстан родился в кризисную эпоху. Первое десятилетие - самый трудный период становления Независимости -  мы жили, в основном, «без нефти». Независимый Казахстан всегда развивался </w:t>
      </w:r>
      <w:r w:rsidRPr="008B01C9">
        <w:rPr>
          <w:rFonts w:ascii="Arial" w:eastAsia="Times New Roman" w:hAnsi="Arial" w:cs="Arial"/>
          <w:color w:val="333333"/>
          <w:sz w:val="20"/>
          <w:szCs w:val="20"/>
          <w:lang w:eastAsia="ru-RU"/>
        </w:rPr>
        <w:lastRenderedPageBreak/>
        <w:t>наперекор внешним экономическим стихиям. Разве была благоприятной для нас первая половина 90-х годов прошлого века, когда мы провозгласили свою Независимость? В то время остановилось производство, люди оказались без работы и средств к существованию. Мы достойно, шаг за шагом преодолели этот кризис. Едва наша страна начала ощущать первые результаты перемен, грянул финансовый кризис в Юго-Восточной Азии 1997-1998 годов.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Важное позитивное значение имели принятые в то время стратегические решения и действия. Это широкомасштабная приватизация и приход в нашу экономику большинства транснациональных компаний. В тот период мы взялись за строительство  новой столицы - Астаны, начал работать Каспийский трубопроводный консорциум, стартовала Стратегия «Казахстан - 2030». Важность решения о создании Национального фонда стала абсолютно ясной, когда разразился всемирный финансовый кризис 2007-2009 годов. Почти 20 миллиардов долларов, - 14 процентов ВВП Казахстана, - было выделено на поддержание занятости, ремонт и строительство дорог, благоустройство городов и сел. Помощь получили банковский сектор, фермерские хозяйства, малый и средний бизнес. Тысячи обманутых недобросовестными застройщиками участников долевого строительства смогли благодаря доброй воле государства получить новое жильё.</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Мы разработали и последовательно реализовали два Антикризисных плана. Это наш огромный и успешный опыт преодоления экономических трудностей. Нынешний глобальный кризис не свалился неожиданно нам на голову. Я неоднократно говорил, что новая волна практически неизбежна. В этот раз Казахстан впервые применяет упреждающую антикризисную стратегию.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Во-первых, мы начали уже вторую пятилетку индустриально-инновационного развития, то есть создаем экономику, независимую  от сырьевых ресурсов.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мы приняли Государственную программу инфраструктурного развития «Нұрлы Жол». Важный аспект антикризисных мер связан с переходом национальной валюты тенге к плавающему курсу.</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мы реализуем «План Нации. Сто конкретных шагов по реализации 5-ти институциональных реформ». Парламент работает над законотворческим обеспечением Плана Нации. Это более 80 законов. Они начнут работать с 1 января 2016 года, как мы и планировали. Устраняются  административные барьеры для малого и среднего предпринимательства, совершенствуются государственное управление,  образование и здравоохранение. Все эти меры также придадут запас прочности государству, обществу, нашей экономике.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В-четвертых, мы накопили необходимый государственный фонд и золото-валютные резервы.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В-пятых, по моему поручению разработаны продуманные варианты действий, как я говорил раньше, на случай снижения цен на нефть и до 30, и до 20 долларов за баррель.</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В-шестых, драйверами экономического роста в Казахстане становятся новые сектора экономики, создаваемые в рамках инновационной индустриализации. Многие обрабатывающие отрасли демонстрируют рост. За пять лет обрабатывающая промышленность выросла в 1,3 раза, химическая промышленность и производство строительных материалов - в 1,7 раза. Выпуск продукции машиностроения увеличился в 2,2 раза, а экспорт - в 3 раза. Реализовано более 800 индустриальных проектов. В этом году металлургическая промышленность выросла сразу на 15 процентов, химическая - на 3,2 процента. Производство минеральной продукции - на 3,2 процента, одежды - на 4 процента. Всемирный Банк и Азиатский Банк Развития прогнозируют для Казахстана более высокие темпы экономического роста в 2016 году.</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lastRenderedPageBreak/>
        <w:t>В-седьмых, меняется экономическое поведение казахстанцев. Отмечается рост производительности труда, более чем на 60 процентов.</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процентке дейін көбейеді. Осының барлығы халықтың болашаққа сеніммен қарап, алаңсыз өмір сүруіне толық негіз болады.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Уважаемые казахстанцы!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Два года назад я обнародовал Стратегию «Казахстан – 2050». За это время мы уже добились выдающихся результатов по её реализации, даже несмотря на негативное влияние глобального кризиса.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Во-первых, по показателю Индекса глобальной конкурентоспособности Давоского экономического форума Казахстан занял 42 место в мире.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в мировом рейтинге стран, создающих самые благоприятные условия для бизнеса, Казахстан занял 41 позицию.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сегодня, 30 ноября, Казахстан де-юре становится полноправным членом Всемирной торговой организации. Об этом официально будет объявлено на заседании Генерального совета ВТО. Это событие является важной вехой в истории независимого Казахстана. Оно свидетельствует о признании нашей страны как равноправного торгово-экономического партнёра. Вступление Казахстана в ВТО открывает новые возможности, как для наших экспортеров, так и для иностранных инвесторов, которые придут в ключевые сектора нашей экономики.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III. Наша главная антикризисная стратагема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Сегодня многое зависит от нас, начавших наш Великий Казахстанский путь и идею  Мәңгілік Ел. У нас есть стратегии действий на долгосрочную, среднесрочную и ближайшую перспективу.</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Сейчас и в любое другое время наша главная антикризисная стратагема тождественна трём простым, но важным понятиям: рост, реформы, развитие.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Первое – это рост. Речь, прежде всего, идет об экономическом росте. Применительно к текущим задачам нам необходимо восстановить такие темпы роста экономики, которые обеспечат </w:t>
      </w:r>
      <w:r w:rsidRPr="008B01C9">
        <w:rPr>
          <w:rFonts w:ascii="Arial" w:eastAsia="Times New Roman" w:hAnsi="Arial" w:cs="Arial"/>
          <w:color w:val="333333"/>
          <w:sz w:val="20"/>
          <w:szCs w:val="20"/>
          <w:lang w:eastAsia="ru-RU"/>
        </w:rPr>
        <w:lastRenderedPageBreak/>
        <w:t>вхождение Казахстана в тридцатку наиболее развитых стран мира. Мы должны найти новые внутренние источники роста через раскрытие частной инициативы.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Второе – это реформы. Они обеспечивают  стабильность экономики, общества и государства. Сейчас мы реализуем «План Нации. Сто конкретных шагов». Они сопоставимы по своему масштабу с теми масштабными реформами, которые мы проводили в 90-х годах. Нам жизненно необходимо более глубокое реформирование государственного и корпоративного менеджмента, финансового и фискального секторов.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Третье – это развитие. В ХХI веке главным фактором развития становится непрерывная модернизация всех сфер общества. Мы ведем работу по масштабному преобразованию всех государственных, общественных и частных институтов на принципах Общества Всеобщего Труда, высокой социальной ответственности, адресной помощи наиболее уязвимым слоям населения.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IV.  Пять направлений антикризисных и структурных преобразований</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 ближайшее время нам необходимо осуществить комплексные антикризисные и структурные преобразования по следующим пяти направлениям.</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ПЕРВОЕ. Стабилизация финансового</w:t>
      </w:r>
      <w:r w:rsidRPr="008B01C9">
        <w:rPr>
          <w:rFonts w:ascii="Arial" w:eastAsia="Times New Roman" w:hAnsi="Arial" w:cs="Arial"/>
          <w:color w:val="333333"/>
          <w:sz w:val="20"/>
          <w:szCs w:val="20"/>
          <w:lang w:eastAsia="ru-RU"/>
        </w:rPr>
        <w:t> </w:t>
      </w:r>
      <w:r w:rsidRPr="008B01C9">
        <w:rPr>
          <w:rFonts w:ascii="Arial" w:eastAsia="Times New Roman" w:hAnsi="Arial" w:cs="Arial"/>
          <w:b/>
          <w:bCs/>
          <w:color w:val="333333"/>
          <w:sz w:val="20"/>
          <w:szCs w:val="20"/>
          <w:lang w:eastAsia="ru-RU"/>
        </w:rPr>
        <w:t>сектора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Наша важнейшая задача – быстро стабилизировать финансовую систему, привести её в соответствие с новой глобальной реальностью.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Во-первых, надо обеспечить эффективное функционирование финансового сектора в условиях плавающего курса тенге. Принципиальный момент заключается в том, что возврата к практике бесконечного поддержания курса национальной валюты за счёт средств Национального фонда не будет. Национальному банку необходимо провести стресс-тестирование всех субъектов банковского сектора на предмет неработающих кредитов. По его результатам надо принять меры по их признанию и списанию. Банки, не сумевшие решить проблему капитализации, должны «уходить» из финансовой системы. Казахстанские банки должны соответствовать всем международным стандартам, в том числе, Базельского комитета и Международного валютного фонда. Важно добиться укрепления доверия к национальной валюте через расширение инструментов «дедолларизации».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в рамках инфляционного таргетирования Национальный банк должен снизить уровень инфляции до 4 процентов в среднесрочной перспективе. Для этого должен полноценно использоваться механизм гибкого изменения процентных ставок.</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надо устранить имеющиеся у Национального банка институциональные дефекты. Из-под его контроля надо вывести Единый Пенсионный фонд, Фонд проблемных кредитов и другие финансовые институты.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В-четвертых, в 2016 году пенсионные активы должны быть переданы под управление частных казахстанских или иностранных компаний. В целях повышения доходности пенсионных </w:t>
      </w:r>
      <w:r w:rsidRPr="008B01C9">
        <w:rPr>
          <w:rFonts w:ascii="Arial" w:eastAsia="Times New Roman" w:hAnsi="Arial" w:cs="Arial"/>
          <w:color w:val="333333"/>
          <w:sz w:val="20"/>
          <w:szCs w:val="20"/>
          <w:lang w:eastAsia="ru-RU"/>
        </w:rPr>
        <w:lastRenderedPageBreak/>
        <w:t>накоплений надо пересмотреть подходы к инвестированию пенсионных средств. Надо относиться и управлять Пенсионным фондом так же, как и Национальным фондом.</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Нацбанку следует регулярно предоставлять обществу и финансовым учреждениям исчерпывающую информацию по вопросам своей деятельности. Важно наладить нормальный рабочий диалог со всеми участниками финансового сектора. Только после принятия всех указанных неотложных мер можно приступить к стимулированию экономики, в том числе и монетарными методами. Я верю, что новое руководство будет грамотно управлять Национальным банком. Нам всем надо поверить в национальную валюту - тенге. Вклады в тенге - сейчас это лучшее средство для хранения накоплений граждан.</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ВТОРОЕ. Оптимизация бюджетной</w:t>
      </w:r>
      <w:r w:rsidRPr="008B01C9">
        <w:rPr>
          <w:rFonts w:ascii="Arial" w:eastAsia="Times New Roman" w:hAnsi="Arial" w:cs="Arial"/>
          <w:color w:val="333333"/>
          <w:sz w:val="20"/>
          <w:szCs w:val="20"/>
          <w:lang w:eastAsia="ru-RU"/>
        </w:rPr>
        <w:t> </w:t>
      </w:r>
      <w:r w:rsidRPr="008B01C9">
        <w:rPr>
          <w:rFonts w:ascii="Arial" w:eastAsia="Times New Roman" w:hAnsi="Arial" w:cs="Arial"/>
          <w:b/>
          <w:bCs/>
          <w:color w:val="333333"/>
          <w:sz w:val="20"/>
          <w:szCs w:val="20"/>
          <w:lang w:eastAsia="ru-RU"/>
        </w:rPr>
        <w:t>политики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«Жить по средствам» – это наш проверенный принцип и правильная модель бюджетной политики, особенно в условиях влияния глобального кризиса.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Сейчас мы констатируем снижение налоговых поступлений в бюджет почти на 20 процентов. Объемы уплаты НДС упали четверть, а по корпоративному налогу на доходы – на 13 процентов. Повышение налогов – не выход из сложившейся ситуации. Это будет означать лишь дополнительное давление на бизнес. Покрывать бюджетные расходы за счёт Национального Фонда – недальновидно. Мы не знаем, какой ещё стороной обернутся к нам следующие годы. Поэтому моя позиция принципиальна – использование средств Национального Фонда на текущие расходы должно быть прекращено. Единственным механизмом должен остаться ежегодный гарантированный, фиксированный трансферт из Национального фонда в республиканский бюджет. Поручаю Правительству разработать новую концепцию формирования и использования средств Национального Фонда в условиях новой глобальной реальности.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Нам необходимо пересмотреть всю систему государственных доходов и расходов. Прежде всего, следует расширить доходную базу бюджета. В 2017 году надо ввести вместо нынешнего НДС налог с продаж. Следует отменить все неэффективные налоговые льготы. Налоговые режимы надо оптимизировать -  оставить только три уровня. Это – общий, патент для индивидуальных предпринимателей и специальный налоговый режим для малого и среднего бизнеса, а также аграрного сектора. Такой механизм будет выводить «теневую экономику» на свет.</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Главной задачей Правительства должно стать повышение прозрачности налоговой сферы. Только так каждый субъект экономики будет заинтересован в том, чтобы платить налоги в полном объеме.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Правительство должно обеспечить эффективность налогового администрирования. Сейчас сроки легализации имущества продлены до 31 декабря 2016 года. Приняты дополнительные стимулы для возврата имущества и денег в легальный оборот. Гарантируются конфиденциальность и защита от судебного преследования. Поручаю Правительству еще раз проанализировать условия легализации и, при необходимости, усилить гарантии её участникам. Я призываю всех, кто ещё раздумывает об участии в легализации имущества, воспользоваться этой возможностью.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 1 января 2017 года вступит в силу всеобщее декларирование доходов и расходов. После этого будут приняты меры по раскрытию счетов и активов, где бы они не находились, для выяснения их происхождения и налогообложения, в том числе и с помощью ОЭСР.</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lastRenderedPageBreak/>
        <w:t>Теперь о мерах по оптимизации бюджетных расходов. Поручаю Правительству провести полную ревизию всех бюджетных программ. В условиях кризиса важен каждый тенге. Неэффективные расходы или те расходы, которые могут быть покрыты за счёт частного сектора, должны исключаться из бюджета. Нужно пересмотреть расходы на программы регионального и индустриального развития.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Следует пересмотреть систему государственных расходов и субсидий. Сейчас целый ряд отраслей живет за счет государства. В то же время, например, инструменты господдержки через корпорацию «КазАгро» недоступны для половины всех сельскохозяйственных производителей. Для «разгрузки» бюджетных расходов надо активнее применять механизмы государственно-частного партнерства. Нужно проработать дополнительные меры по поощрению частных инвестиций в приоритетные сферы экономики. Важно шире привлекать частных инвесторов не только к строительству дорог, газопроводов, больниц, школ и других объектов, но и к их реконструкции и техобслуживанию. Все высвобождаемые при оптимизации бюджетных расходов средства надо направлять, в первую очередь, на проекты, которые принесут реальные результаты для населения.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ТРЕТЬЕ. Приватизация и</w:t>
      </w:r>
      <w:r w:rsidRPr="008B01C9">
        <w:rPr>
          <w:rFonts w:ascii="Arial" w:eastAsia="Times New Roman" w:hAnsi="Arial" w:cs="Arial"/>
          <w:color w:val="333333"/>
          <w:sz w:val="20"/>
          <w:szCs w:val="20"/>
          <w:lang w:eastAsia="ru-RU"/>
        </w:rPr>
        <w:t> </w:t>
      </w:r>
      <w:r w:rsidRPr="008B01C9">
        <w:rPr>
          <w:rFonts w:ascii="Arial" w:eastAsia="Times New Roman" w:hAnsi="Arial" w:cs="Arial"/>
          <w:b/>
          <w:bCs/>
          <w:color w:val="333333"/>
          <w:sz w:val="20"/>
          <w:szCs w:val="20"/>
          <w:lang w:eastAsia="ru-RU"/>
        </w:rPr>
        <w:t>стимулирование экономической конкуренции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Сегодня важно максимально высвободить внутренние ресурсы для обеспечения стабильного экономического роста. Для этого мы должны использовать два эффективных инструмента – масштабную приватизацию и расширение конкуренции. Что сегодня сдерживает рост и конкуренцию?</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Прежде всего, большой государственный сектор - более 7 тысяч предприятий. Холдинги «Самрук-Казына» и «КазАгро» неэффективно контролируют огромные активы промышленности и сельского хозяйства. Активы фонда «Самрук-Казына» составляют более 40 процентов ВВП, включают более пятиста «внучек» и «правнучек». Холдинги «КазАгро» и «Байтерек» превратились в неэффективных посредников между бюджетом и банками. Всё это сопровождается раздутыми штатами и потреблением огромных бюджетных ресурсов, и в то же время приводит к вытеснению частных инвестиций и инициативы.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Сейчас важно снять ограничения на приватизацию объектов госсектора. Необходимо пересмотреть ряд положений Закона «О государственном имуществе» и Гражданского кодекса, сократить перечень стратегических объектов, не подлежащих приватизации. Поручаю Правительству разработать новую Программу приватизации, включив в неё все организации, находящиеся в государственной собственности. В том числе, входящие в «Самрук-Казына», «Байтерек» и  «КазАгро». После приватизации все три управляющих холдинга  должны быть преобразованы в компактные организации.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Приватизация должна осуществляться по справедливой рыночной стоимости, открыто и конкурентно. Ключевыми механизмами должны стать размещение акций на фондовом рынке и открытые аукционы. Надо создать условия для максимального участия в ней казахстанских и иностранных инвесторов. Поручаю Правительству отменить преимущественные права всех акционеров на приобретение отчуждаемых активов.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Далее, Правительство должно создать условия для свободной и здоровой конкуренции.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lastRenderedPageBreak/>
        <w:t>Во-первых, поручаю Правительству выработать конкретные предложения по усилению антимонопольной деятельности. Нам нужен отдельный закон об антимонопольном ведомстве, с четкой регламентацией его статуса и порядка работы.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необходимо устранить искажение рыночных стимулов в виде искусственного регулирования цен. Поручаю Правительству продолжить дальнейший переход на рыночное ценообразование во всех секторах экономики.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политика в области конкуренции должна идти рука об руку с эффективным регулированием процессов банкротства и реабилитации неэффективных компаний. Рыночная экономика - это конкуренция сильных. Проигравшие должны иметь возможность уйти с рынка или начать заново. У нас такого нет. Неэффективные компании выстраиваются в очередь за разного рода субсидиями и льготами от государства. Ни в одной развитой стране банкротство компании не приводит к развалу отрасли или остановки предприятия с увольнениями работников. На место неэффективных менеджеров приходят новые собственники, которые приносят с собой инвестиции. Мы не должны «тянуть» неконкурентные компании за счет государства. Поручаю Правительству разработать четкие и понятные процедуры банкротства для физических и юридических лиц. Она должна быть максимально облегчена.</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Кәсіпкерлер, іскер азаматтар!</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Я хочу обратиться к предпринимательскому классу, всем состоятельным казахстанцам, всем бизнесменам и деловым людям. Государство идёт на беспрецедентные в нашей истории меры по приватизации и экономической либерализации. Страна уже дала многим из вас возможность зарабатывать и быть на первых страницах деловых журналов. Я призываю вас активно участвовать в легализации капиталов, приватизационных тендерах. Этим вы поможете себе и Казахстану, всему нашему народу.</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ЧЕТВЕРТОЕ. Основы новой инвестиционной политики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 ближайшее десятилетие Казахстану необходимо:</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обеспечить ежегодный рост экономики на уровне 5 процентов;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увеличить экспорт обработанных товаров не менее чем в 2 раза по сравнению с 2015 годом и довести его до 30 миллиардов долларов в год;</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lastRenderedPageBreak/>
        <w:t>- увеличить ежегодный объем инвестиций в экономику более чем на 10 миллиардов долларов, а в целом за 10 лет – не менее чем на 100 миллиардов долларов;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создать более 660 тысяч новых рабочих мест, увеличить производительность труда в 2 раза.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Такие темпы экономического роста могут быть обеспечены только за счёт формирования новых драйверов, обеспечивающих приток экспортных доходов.</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Аксиома новой глобальной реальности состоит в том, что только диверсифицированная экономика может эффективно противостоять последствиям глобального кризиса. Поэтому мы реализуем программу индустриализации. Нам нужна новая инвестиционная политика.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Во-первых, важно привлекать частные инвестиции с акцентом на транснациональные корпорации. Мы должны формировать благоприятную среду для привлечения «сложных инвестиций». В этом году принято решение о создании Международного финансового центра «Астана». Он станет региональным хабом в сфере исламского финансирования, приват-банкинга и перестрахования. Казахстан должен стать страной-лидером региона с сильными институтами, компетентным, эффективным и предсказуемым правительством. У нас должны быть      лучшие технические кадры, инфраструктура мирового уровня, обеспечены общественный порядок и личная безопасность людей.</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Дальнейшее проведение реформ, направленных на совершенствование инвестиционного климата, должно проводиться совместно с ОЭСР и другими международными финансовыми институтами. Поручаю Правительству в трехмесячный срок представить детальный план по улучшению инвестклимата. Кроме того, для активизации работы с инвесторами поручаю создать Правительственный Совет, ориентированный на привлечение инвесторов и улучшение инвестиционного климата. В регионах надо создать аналогичные Советы по привлечению инвестиций для реализации проектов местного значения.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Во-вторых, важно сформировать региональные драйверы экономического роста. Все инвестиционные проекты реализуются непосредственно в регионах. Поэтому необходимо разработать отдельные программы для 6 макрорегионов - Южного, Северного, Центрально-Восточного, Западного, Алматы и Астаны. Вокруг крупных региональных проектов необходимо развивать малый и средний бизнес. Поэтому программа поддержки предпринимательства «Дорожная карта бизнеса - 2020» должна стать частью инвестиционных программ макрорегионов. Необходимо предусмотреть меры по повышению мобильности трудовых ресурсов, в первую очередь, направленных на стимулирование миграции из трудоизбыточных в трудодефицитные регионы.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Макрорегионы должны объединяться единой транспортной, логистической и коммуникационной архитектурой, создаваемой в рамках Программы «Нұрлы Жол». В настоящее время реализуются 11 проектов по ключевым направлениям «Центр-Юг», «Центр-Восток»,  «Центр-Запад». Ведется строительство железнодорожных линий «Боржакты - Ерсай», «Алматы - Шу» и паромной переправы в порту Курык. Эти проекты уже сегодня обеспечили рабочими местами 72 тысячи человек. Поручаю Правительству активизировать реализацию данной программы.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В то же время, учитывая экономическую конъюнктуру, необходимо диверсифицировать источники финансирования. В ходе моего визита в КНР были достигнуты договоренности с ЭксимБанком о привлечении займов на сумму 2,6 миллиарда долларов. Сейчас за счет государственного бюджета строится много дорог. Но надо привлекать к этим проектам иностранных и местных инвесторов. В </w:t>
      </w:r>
      <w:r w:rsidRPr="008B01C9">
        <w:rPr>
          <w:rFonts w:ascii="Arial" w:eastAsia="Times New Roman" w:hAnsi="Arial" w:cs="Arial"/>
          <w:color w:val="333333"/>
          <w:sz w:val="20"/>
          <w:szCs w:val="20"/>
          <w:lang w:eastAsia="ru-RU"/>
        </w:rPr>
        <w:lastRenderedPageBreak/>
        <w:t>ближайшей перспективе проекты программы «Нұрлы Жол» необходимо привести к модели финансирования с привлечением частного капитала.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В-третьих, сейчас следует активнее осваивать экспортные ниши на мировом и региональном рынках. Мы должны эффективно использовать экономический потенциал близлежащих стран. В первую очередь, это Китай, Россия, Иран, Монголия, Индия, Пакистан, страны Центральной Азии и Кавказа. Данные страны ежегодно импортируют товаров и услуг более чем на 3,5 триллиона долларов. Необходимо заключить соглашения о свободной торговле Евразийского экономического союза с ключевыми региональными рынками. Правительство должно проработать эти вопросы с нашими партнерами и решать их с выгодой для всех. МИДу необходимо подключить все ресурсы казахстанских загранучреждений к выполнению этой задачи.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В-четвертых, нам необходимо максимально развивать систему подготовки технических кадров. Техническое и профессиональное образование должно стать одним из основных направлений инвестиционной политики. Для этого необходимо создать центры по подготовке кадров совместно с Германией, Канадой, Австралией и Сингапуром. Они станут моделью системы технического и профессионального образования для всей страны.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В-пятых, следует повысить инновационный потенциал казахстанской экономики. Важно заложить основы для построения экономики будущего. Необходимо развивать компетенции в сфере смарт-технологий, искусственного интеллекта, интеграции киберфизических систем, энергетики будущего, проектирования и инжиниринга. Это можно сделать только через построение эффективной научно-инновационной системы. Её основой будут мощные исследовательские университеты и инновационные кластеры, формируемые на базе хайтек-парка «Астана бизнес кампус» Назарбаев Университета и технопарка «Алатау» в Алматы. Проведение в Астане Международной специализированной выставки ЭКСПО – 2017 дает нам хорошую возможность активно развивать новую энергетику, основанную на «зеленых технологиях».</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ПЯТОЕ. Новая социальная политика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Многие годы динамичный экономический рост позволял нам проводить активную социальную политику, в несколько раз повысить качество жизни людей. Несмотря на все трудности, которые наша экономика испытывала из-за негативного влияния всех глобальных кризисов, мы всегда повышали благосостояние казахстанцев. За десять лет государственные расходы на социальную сферу выросли в реальном выражении почти в 3 раза. Численность занятых в социальной сфере и в государственном управлении превышает 1,2 миллиона человек. Государство обеспечивает большой объём пособий и выплат. Их получают свыше 1,5 миллиона граждан.</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На фоне экономических рисков, несмотря ни на что, мы продолжим реализацию мер социальной поддержки населения. Я объявляю, что с 1 января 2016 года будут повышены зарплаты работникам здравоохранения – в среднем до 28 процентов, образования - до 29 процентов, социальной защиты - до 40 процентов. При этом целесообразно применить дифференцированный подход к различным категориям бюджетников. В будущем году будет обеспечено 25-процентное повышение размеров социальных пособий по инвалидности и утере кормильца, а также стипендий. С 1 января 2016 года мы индексируем солидарную пенсию с опережением уровня инфляции на 2 процента. В 2016 году будет повышена зарплата государственным служащим </w:t>
      </w:r>
      <w:r w:rsidRPr="008B01C9">
        <w:rPr>
          <w:rFonts w:ascii="Arial" w:eastAsia="Times New Roman" w:hAnsi="Arial" w:cs="Arial"/>
          <w:color w:val="333333"/>
          <w:sz w:val="20"/>
          <w:szCs w:val="20"/>
          <w:lang w:eastAsia="ru-RU"/>
        </w:rPr>
        <w:lastRenderedPageBreak/>
        <w:t>корпуса «Б» - на 30 процентов. Средства на эти цели мы сэкономим после оптимизации бюджетных расходов. Таким образом, мы находим средства для роста зарплат и выполняем свои социальные обязательства перед народом!</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Я обращаюсь ко всем социально уязвимым слоям населения. Мы всегда помогали нуждающимся. Но в то же время социальная справедливость не должна искажаться. Ведь каждая социальная выплата - это дополнительная нагрузка не просто на бюджет, а на каждого работающего казахстанца.  Надо чётко понимать, что идея социальной справедливости не должна превращаться в социальную несправедливость по отношению к работающим казахстанцам. Это их деньги!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Сегодня только Общество Всеобщего Труда способно стать реальной основой эффективной экономики, устойчивой к внешним потрясениям. В целях расширения социальной поддержки граждан поручаю Правительству до конца первого квартала 2016 года разработать новую Дорожную карту занятости. Объем финансирования программы должен быть увеличен по сравнению с аналогичной Дорожной картой, реализованной в 2009-2010 годы. Это обеспечит стабильность рынка труда за счёт проектов по развитию местной инфраструктуры и благоустройству населенных пунктов. Будут снова организованы масштабная краткосрочная переподготовка кадров и повышение квалификации. Расширится микрокредитование для развития предпринимательства.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Сегодня я ставлю задачу разработать новую социальную политику. Роль государства в социальной сфере должна быть ограничена поддержкой социально уязвимых граждан и обеспечением инвестиций в человеческий капитал. Государственная адресная поддержка будет оказываться только нуждающимся гражданам, на основе оценки их реальных доходов и условий жизни. Все остальные должны зарабатывать сами, своим трудом. Учитывая особые потребности отдельных категорий наших граждан необходимо установить разные величины прожиточного минимума с пересмотром его структуры. Поручаю Правительству в течение трех месяцев внести предложения по оптимизации системы социального обеспечения.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Государственная поддержка тем, кто может трудиться, должна предоставляться только на основе их участия в переобучении или программах занятости. Поручаю Правительству внедрить такие виды социальной помощи, начиная с 2017 года. Приоритетом государства в социальной политике должны быть масштабные инвестиции в развитие человеческого капитала. Мы должны продолжать модернизацию сфер образования и здравоохранения, согласно ранее принятым программам. Я объявляю, что с 2017 года будет дан старт новому проекту - «Бесплатное профессионально-техническое образование для всех». Правительству поручаю приступить к его разработке.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Қазақстанның жас азаматтары!</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w:t>
      </w:r>
      <w:r w:rsidRPr="008B01C9">
        <w:rPr>
          <w:rFonts w:ascii="Arial" w:eastAsia="Times New Roman" w:hAnsi="Arial" w:cs="Arial"/>
          <w:color w:val="333333"/>
          <w:sz w:val="20"/>
          <w:szCs w:val="20"/>
          <w:lang w:eastAsia="ru-RU"/>
        </w:rPr>
        <w:lastRenderedPageBreak/>
        <w:t>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Я призываю нашу молодежь активно осваивать рабочие специальности. Надо осваивать рабочие профессии. В своё время я тоже начинал с рабочей спецовки, стоял у горнила доменной печи. Берите пример! Пройдут годы, но этот жизненный опыт обязательно вам пригодится, какую бы судьбу вы не изберёте.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 целом, все выдвигаемые в Послании меры носят реальный характер и, как всегда, обеспечены надёжным финансированием. В 2014-2015 годах на развитие малого и среднего бизнеса уже выделен 1 триллион тенге. На проекты программы "Нұрлы жол"  - 2,7 триллиона тенге. Еще 2,7 триллиона тенге выделены Казахстану международными финансовыми организациями. Китайская народная республика предоставила кредит в размере 2,7 миллиарда долларов. В целом на реализацию проектов этого Послания привлекается 7,5 триллиона тенге. Эффективно использовать эти средства – главная задача и ответственность Правительства.</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 преодолении трудностей мы не одни. Своей взвешенной внешнеполитической деятельностью мы приобрели много друзей по всему миру. Они поддерживают нас. Вы были свидетелями моих визитов и переговоров с лидерами ведущих стран мира. С КНР достигнута договоренность о сотрудничестве в несырьевом секторе на 23 миллиарда долларов. Это строительство более 40 новых предприятий. Визиты в Лондон и Париж также были успешны в плане экономического сотрудничества. Общая сумма заключенных контрактов составляет 11,5 миллиарда долларов. Визит в нашу страну Президента России показал стабильность и прочность наших традиционных добрососедских отношений и развития экономической интеграции. Визит премьер-министра Японии расширяет перспективы инвестиционного и технологического сотрудничества. Впервые к нам приходит концерн «Тойота», который будет производить автомобили в Казахстане.</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Одним из главных результатов является высокое доверие к нам международных финансовых институтов. В это непростое время, поддерживая наши реформы, они открыли нам доступ к финансовым ресурсам в объёме 9 миллиардов долларов. Мы подписали договор с Европейским Союзом об углубленном партнерстве и сотрудничестве. Мы едины с мировым сообществом в борьбе за безъядерный мир, против терроризма и экстремизма. Мы выступаем за решение любых конфликтов мирным путем и делаем для этого все, что зависит от нас.</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В мире хорошо знают о начатых нами реформах, о 100 шагах, и поддерживают их. Мы не должны разочаровать наших друзей. Эти реформы, а также выполнение взаимосвязанных с ними задач, которые я поставил в данном Послании, будут непростыми и, возможно, даже болезненными. Но им нет альтернативы. Если мы не будем делать всего этого, мы безнадёжно отстанем от мирового развития. Но мы, как всегда, сделаем то, что наметили.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Уважаемые соотечественники!</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xml:space="preserve">С начала нового 2016 года заработают новые законы, принятые в рамках Плана Нации. Сегодня я объявил о новых мерах, которые призваны укрепить нашу экономику, государство и общество. На всех нас сегодня лежит огромная ответственность за будущее страны. Впереди нас ждёт трудная </w:t>
      </w:r>
      <w:r w:rsidRPr="008B01C9">
        <w:rPr>
          <w:rFonts w:ascii="Arial" w:eastAsia="Times New Roman" w:hAnsi="Arial" w:cs="Arial"/>
          <w:color w:val="333333"/>
          <w:sz w:val="20"/>
          <w:szCs w:val="20"/>
          <w:lang w:eastAsia="ru-RU"/>
        </w:rPr>
        <w:lastRenderedPageBreak/>
        <w:t>работа. В реализации всех задач моего Послания народу Казахстана особую роль я отвожу партии «Нұр Отан». Послание должно стать основой действий всех членов партии и программой на ближайшие годы. Надо провести широкую разъяснительную работу, мобилизовать людей, сплотить на выполнение всех поставленных задач. Депутаты от партии должны законодательно обеспечить антикризисные и структурные преобразования. Я призываю все политические партии, общественные объединения, всех граждан проникнуться общей заботой о благополучии нашей Родины, принять активное участие в реализации данного Послания.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Сложный этап, который наступает, будет для нас временем преодоления. Мы обязательно победим новый глобальный кризис. Для этого у нас есть единая воля, прочные традиции единства народа. Мы выведем наш Казахстан на новые рубежи развития!</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center"/>
        <w:rPr>
          <w:rFonts w:ascii="Arial" w:eastAsia="Times New Roman" w:hAnsi="Arial" w:cs="Arial"/>
          <w:color w:val="333333"/>
          <w:sz w:val="20"/>
          <w:szCs w:val="20"/>
          <w:lang w:eastAsia="ru-RU"/>
        </w:rPr>
      </w:pPr>
      <w:r w:rsidRPr="008B01C9">
        <w:rPr>
          <w:rFonts w:ascii="Arial" w:eastAsia="Times New Roman" w:hAnsi="Arial" w:cs="Arial"/>
          <w:b/>
          <w:bCs/>
          <w:color w:val="333333"/>
          <w:sz w:val="20"/>
          <w:szCs w:val="20"/>
          <w:lang w:eastAsia="ru-RU"/>
        </w:rPr>
        <w:t>Қымбатты қазақстандықтар!</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8B01C9" w:rsidRPr="008B01C9" w:rsidRDefault="008B01C9" w:rsidP="008B01C9">
      <w:pPr>
        <w:shd w:val="clear" w:color="auto" w:fill="F9F9F9"/>
        <w:spacing w:before="150" w:after="0" w:line="312" w:lineRule="atLeast"/>
        <w:jc w:val="both"/>
        <w:rPr>
          <w:rFonts w:ascii="Arial" w:eastAsia="Times New Roman" w:hAnsi="Arial" w:cs="Arial"/>
          <w:color w:val="333333"/>
          <w:sz w:val="20"/>
          <w:szCs w:val="20"/>
          <w:lang w:eastAsia="ru-RU"/>
        </w:rPr>
      </w:pPr>
      <w:r w:rsidRPr="008B01C9">
        <w:rPr>
          <w:rFonts w:ascii="Arial" w:eastAsia="Times New Roman" w:hAnsi="Arial" w:cs="Arial"/>
          <w:color w:val="333333"/>
          <w:sz w:val="20"/>
          <w:szCs w:val="20"/>
          <w:lang w:eastAsia="ru-RU"/>
        </w:rPr>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 Алға Қазақстан!</w:t>
      </w:r>
    </w:p>
    <w:p w:rsidR="00A45A40" w:rsidRPr="00A45A40" w:rsidRDefault="00A45A40" w:rsidP="00A45A40">
      <w:pPr>
        <w:shd w:val="clear" w:color="auto" w:fill="F9F9F9"/>
        <w:spacing w:after="0" w:line="300" w:lineRule="atLeast"/>
        <w:rPr>
          <w:rFonts w:ascii="Arial" w:eastAsia="Times New Roman" w:hAnsi="Arial" w:cs="Arial"/>
          <w:color w:val="5D5D5D"/>
          <w:sz w:val="21"/>
          <w:szCs w:val="21"/>
          <w:lang w:eastAsia="ru-RU"/>
        </w:rPr>
      </w:pPr>
      <w:r w:rsidRPr="00A45A40">
        <w:rPr>
          <w:rFonts w:ascii="Arial" w:eastAsia="Times New Roman" w:hAnsi="Arial" w:cs="Arial"/>
          <w:color w:val="5D5D5D"/>
          <w:sz w:val="21"/>
          <w:szCs w:val="21"/>
          <w:lang w:eastAsia="ru-RU"/>
        </w:rPr>
        <w:t>30 қараша 2015</w:t>
      </w:r>
    </w:p>
    <w:p w:rsidR="00A45A40" w:rsidRPr="00A45A40" w:rsidRDefault="00A45A40" w:rsidP="00A45A40">
      <w:pPr>
        <w:shd w:val="clear" w:color="auto" w:fill="F9F9F9"/>
        <w:spacing w:after="150" w:line="240" w:lineRule="auto"/>
        <w:rPr>
          <w:rFonts w:ascii="Arial" w:eastAsia="Times New Roman" w:hAnsi="Arial" w:cs="Arial"/>
          <w:b/>
          <w:bCs/>
          <w:color w:val="007C96"/>
          <w:sz w:val="27"/>
          <w:szCs w:val="27"/>
          <w:lang w:eastAsia="ru-RU"/>
        </w:rPr>
      </w:pPr>
      <w:r w:rsidRPr="00A45A40">
        <w:rPr>
          <w:rFonts w:ascii="Arial" w:eastAsia="Times New Roman" w:hAnsi="Arial" w:cs="Arial"/>
          <w:b/>
          <w:bCs/>
          <w:color w:val="007C96"/>
          <w:sz w:val="27"/>
          <w:szCs w:val="27"/>
          <w:lang w:eastAsia="ru-RU"/>
        </w:rPr>
        <w:t>Мемлекет басшысы Н.Назарбаевтың Қазақстан халқына жолдауы. 2015 жылғы 30 қараша</w:t>
      </w:r>
    </w:p>
    <w:p w:rsidR="00A45A40" w:rsidRPr="00A45A40" w:rsidRDefault="00A45A40" w:rsidP="00A45A40">
      <w:pPr>
        <w:shd w:val="clear" w:color="auto" w:fill="F9F9F9"/>
        <w:spacing w:after="0" w:line="270" w:lineRule="atLeast"/>
        <w:rPr>
          <w:rFonts w:ascii="Arial" w:eastAsia="Times New Roman" w:hAnsi="Arial" w:cs="Arial"/>
          <w:color w:val="333333"/>
          <w:sz w:val="20"/>
          <w:szCs w:val="20"/>
          <w:lang w:eastAsia="ru-RU"/>
        </w:rPr>
      </w:pPr>
      <w:r w:rsidRPr="00A45A40">
        <w:rPr>
          <w:rFonts w:ascii="Arial" w:eastAsia="Times New Roman" w:hAnsi="Arial" w:cs="Arial"/>
          <w:color w:val="333333"/>
          <w:sz w:val="20"/>
          <w:szCs w:val="20"/>
          <w:lang w:eastAsia="ru-RU"/>
        </w:rPr>
        <w:t> </w:t>
      </w:r>
    </w:p>
    <w:p w:rsidR="00A45A40" w:rsidRPr="00A45A40" w:rsidRDefault="00A45A40" w:rsidP="00A45A40">
      <w:pPr>
        <w:shd w:val="clear" w:color="auto" w:fill="F9F9F9"/>
        <w:spacing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ҚАЗАҚСТАН ЖАҢА ЖАҺАНДЫҚ НАҚТЫ АХУАЛДА:</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ӨСІМ, РЕФОРМАЛАР, ДАМУ</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Қазақстан Республикасының Президенті – Елбасы Н.Ә.Назарбаевтың Қазақстан халқына Жолдауы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Қымбатты қазақстандықтар!</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Құрметті Парламент депутаттары мен </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 Үкімет мүшелері!</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Ханымдар мен мырзалар!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Санаулы күндерден кейін біз азаттық туын желбіретіп, Тәуелсіз мемлекет атанғанымыздың 25 жылдығына аяқ басамыз.  Бұл – тәуелсіздікті нығайту жолындағы өлшеусіз еңбегіміздің ширек ғасырлық белесін қорытындылайтын мерейлі сәт. Тәуелсіздікті баянды ету оған қол жеткізуден де қиын. Мемлекеттігіміздің тұғырын мызғымастай нығайта түсу үшін бізге әлі талай өткелі күрделі, өкпегі көп бұралаң жолдардан өтуге тура келеді.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Заманның беталысын өздеріңіз көріп отырсыздар. Аса күрделі, қиын кезеңге аяқ бастық. Жаңа қатерлері мен тың мүмкіндіктері қатар өрбіген жаһандық ахуал біздің көз алдымызда өзгеруде. Алпауыт елдердің текетіресі мен өзара санкциялар алмасу дүниені тұйыққа қарай бастауда. Біздің басты экспорттық өнімдеріміздің дүниежүзілік нарықтағы бағасы еселеп құлдырады. Бүгінгі ахуал – біздің жетістіктерімізді сынға салып, елдігімізді шыңдай түсетін уақыт тезі. Жауапты сәтте бірлігімізді сақтап, еліміздің игілігі үшін аянбай тер төгуіміз керек. Біріміз – бәріміз үшін, бәріміз – біріміз үшін деген қағиданы ұстанып, еңбек етуге тиіспіз.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Сәт сайын құбылған аласапыран заманға сай амал болуы керек. Ең жақсы жоспар – уақыт талабына бейімделе алатын жоспар. Біз де заманның беталысына қарай межелерімізді белгілеп, жоспарларымызды жөндеп отырамыз. Біздің мақсатымыз – елі бақытты, жері гүлденген қасиетті Отанымыз Қазақстанды «Мәңгілік Ел» ету! Әлемдегі ең дамыған 30 мемлекеттің  қатарына қосылып, бай да қуатты елдермен иық түйістіру. Біз бұл мақсатымызға міндетті  түрде жетеміз. Мен бүгін жаңа қатерлері мен тың мүмкіндіктері қатар өрбіген жаңа жаһандық нақты ахуалда дамудың басты бағыттарын айқындайтын  Қазақстан халқына Жолдауымды жария етпекпін.</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Қымбатты қазақстандықтар!</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Құрметті Парламент депутаттары, Үкімет мүшелері!</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Ханымдар мен мырзалар!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Бірнеше күннен кейін тарих ел Тәуелсіздігінің 25 жылдығының есебін бастайды. Небәрі ширек ғасырда Қазақстан жаһандық шаруашылық байланыстарға қосылған егемен ұлттық экономика және ұлттардың әлемдік отбасының толыққанды қатысушысына айналған мемлекет ретінде қалыптасты. Біз бәріміз бірге көптеген сынақтарға төтеп бердік, шынықтық және нығайдық. Біз өзіміздің бүкіл тарихымызда көз көрмеген табысты экономикалық даму қарқынына қол жеткіздік. Біздің халқымыз бұған дейін ешқашан бүгінгідей жақсы өмір сүрген емес. Біз көп нәрселерге қол жеткіздік.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Қазір әлем шапшаң қарқынмен өзгеруде. Басқаша дәуір туып келеді. Біздің көз алдымызда өзгеше мүмкіндіктері мен тәуекелдері бар жаңа жаһандық нақты ахуал пайда болуда. Бүгінде Қазақстан экономикасына әлемдік рыноктардағы құлдырау туындатқан бірқатар сыртқы факторлар теріс әсерін тигізуде. Жаһандық дағдарыстардың шығу төркіні біздерге байланысты емес. Жаһандық дағдарыстар ықпалынан ешкім де сақтанып қала алмайды.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І. Жаңа жаһандық нақты ахуалдың сын-қатерлері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Бүгінде бізге де әлем дамуының бүкіл сын-қатерлерін көре білудің маңызы зор.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қазіргі жаһандық дағдарыс жаппай қамту сипатына ие. Іс жүзінде барлық әлемдік рыноктар – қаржы, көмірсутегі, металдар, азық-түлік және басқа да рыноктар тұрақсыз. Біздің экспорттық өнімдерімізге сұраныстың төмендеуінің негізгі себебі де осында.</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әлемнің барлық экономикаларында да экономикалық өсімнің баяулауы байқалуда. Бүгінде жаһандық ІЖӨ өсімінің үнемі төмендеуі жөніндегі болжамдар ешкімді де таңқалдырмайды. 2011 жылдың күзінен бастап Халықаралық валюта қоры оларды 5-тен 3 пайызға дейін төмендете отырып, болжамдық көрсеткіштерді 6 рет қайта қарады. Және, шамасы, бұл да шек емес сияқты.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бүгінде мұнайдан түсетін супертабыстар жоқ.</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xml:space="preserve">Төртіншіден, жаһандық экономика саяси факторлардың қысымын сезінуде. Әлем тұрақсыз бола түсті. Жетекші державалар бір-біріне қарсы санкциялар енгізді. Олардың арасындағы сенім күрт төмендеп кетті. Таяу және Орта Шығыс, Солтүстік және Орталық Африка өңіріндегі тұрақсыздық пен дау-жанжалдар кең ауқымды босқындар ағынына апарып соқтырды. Әрбір күн террорлық актілер мен ондаған адамдардың қаза тапқандары туралы хабарлар жеткізуде. Бүгінде халықаралық терроризм </w:t>
      </w:r>
      <w:r w:rsidRPr="00A45A40">
        <w:rPr>
          <w:rFonts w:ascii="Arial" w:eastAsia="Times New Roman" w:hAnsi="Arial" w:cs="Arial"/>
          <w:color w:val="333333"/>
          <w:sz w:val="19"/>
          <w:szCs w:val="19"/>
          <w:lang w:eastAsia="ru-RU"/>
        </w:rPr>
        <w:lastRenderedPageBreak/>
        <w:t>әлемге елеулі қатер төндіріп тұр. Бұл тәуелсіз мемлекеттердің ішкі істеріне сыртқы күштердің араласуы жолымен мемлекеттіліктің күйреуінің нәтижесі.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Әлемнің дамуы күштердің әлемдік және өңірлік орталықтарының арасындағы қатаң бәсекелестік аясында жүретін болады. Жаңа жаһандық өмір шындығының сын-қатерлеріне біз өзіміздің нақты мүмкіндіктеріміз негізіндегі біртұтас іс-қимыл стратегиясын қарсы қоюымыз керек.</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ІІ. Қазақстанның дағдарысқа қарсы мүмкіндіктері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Жаһандық дағдарыс – ол  тек қауіп қана емес, сонымен бірге жаңа мүмкіндіктер. Әлемдік ауқымдағы көптеген компаниялар дамудың дағдарыстық кезеңінде сәтті компанияларға айналды. Іс жүзінде соңғы жарты жүзжылдықта табысқа қол жеткізген елдердің бәрі тура мағынасында нөлден бастаған болатын. Біздің Қазақстанның өзі де дағдарыс дәуірінде өмірге келді. Алғашқы онжылдықта – Тәуелсіздіктің қалыптасуының ең қиын кезеңінде – біз негізінен «мұнайсыз» өмір сүрдік. Тәуелсіз Қазақстан әр кезде де сыртқы экономикалық стихияларға кереғар дамып отырды. Біз Тәуелсіздігімізді жариялаған өткен ғасырдың 90-шы жылдарының бірінші жартысы біз үшін қолайлы бола алды ма? Ол уақыттары өндіріс тоқтап, адамдар жұмыссыз және өмір сүруге қажетті қаржысыз қалды. Біз лайықты түрде, әрбір қадам сайын ол дағдарысты еңсере білдік. Біздің еліміз өзгерістердің алғашқы нәтижелерін енді ғана сезіне бастаған сәтте 1997-1998 жылдардағы Оңтүстік-Шығыс Азиядағы қаржы дағдарысы келіп жетті.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Сол уақыттары қабылданған стратегиялық шешімдер мен іс-қимылдар маңызды оң сипатты мәнге ие болды. Ол кең ауқымды жекешелендіру мен біздің экономикамызға көптеген трансұлттық компаниялардың келуі. Сол кезеңде біз жаңа елордамыз – Астананың құрылысын қолға алдық, Каспий құбырлы өткізгіш консорциумы жұмыс істей бастады, «Қазақстан-2030» Стратегиясы бастау алды. 2007-2009 жылдардағы дүниежүзілік қаржы дағдарысы туындаған кезде Ұлттық қор құру туралы шешімнің маңыздылығы мейлінше айқын бола түсті. 20 миллиард доллардай – Қазақстан ІЖӨ-сінің 14 пайызы – жұмыспен қамтуды қолдауға, жолдарды жөндеуге және салуға, қалалар мен ауылдарды көріктендіруге бөлінді. Банк секторы, шаруа қожалықтары, шағын және орта бизнес көмекке қол жеткізді. Арам ниетті құрылыс салушыларға алданған мыңдаған үлестік құрылысқа қатысушылар мемлекеттің ізгілікті ерік-жігерінің арқасында жаңа тұрғын үйлер алып шықты.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Біз дағдарысқа қарсы екі жоспарды әзірлеп, дәйектілікпен жүзеге асырдық. Бұл біздің экономикалық қиындықтарды еңсерудегі зор да табысты тәжірибеміз. Қазіргі жаһандық дағдарыс біздің басымызға күтпеген жерден келіп түскен жоқ. Мен жаңа толқынның қайткенде де келіп соғатынын талай рет айтқанмын. Бұл жолы Қазақстан дағдарысқа қарсы алдын алу стратегиясын алғаш рет қолданып отыр.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біз қазірдің өзінде индустриялық-инновациялық дамудың екінші бесжылдығын бастадық, яғни шикізат ресурстарына ғана қарап қалмайтын экономика құрудамыз.</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біз «Нұрлы Жол» Мемлекеттік инфрақұрылымдық даму  бағдарламасын қабылдадық. Дағдарысқа қарсы шаралардың маңызды аспектісі ұлттық валютамыз теңгенің еркін бағамға көшуіне байланысты болды.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біз «5 институттық реформаны жүзеге асыру бойынша 100 нақты қадам» Ұлт жоспарын жүзеге асырудамыз. Парламент Ұлт жоспарын заңнамалық қамтамасыз ету үшін жұмыс істеуде. Олар 80-нен астам заң. Олар біз жоспарлағандай, 2016 жылдың 1 қаңтарынан жұмыс істей бастайды. Шағын және орта кәсіпкерлік үшін әкімшілік кедергілер жойылуда, мемлекеттік басқару, білім беру мен денсаулық сақтау жетілдірілуде. Осы шаралардың бәрі де мемлекетке, қоғамға біздің экономикамызға қосымша төзімділік береді.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Төртіншіден, біз қажетті мемлекеттік қор мен алтын-валюта резервін жинақтадық.</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Бесіншіден, менің тапсырмам бойынша, бұған дейін мен айтқандай, мұнай бағасы баррельіне 30-ға дейін және 20 долларға дейін төмендеген жағдайларға ойластырылған іс-қимылдар нұсқасы әзірленді.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Алтыншыдан, Қазақстанда инновациялық индустрияландыру шеңберінде  құрылған экономиканың жаңа секторлары экономикалық өсімнің драйверлеріне айналуда. Көптеген өңдеуші салалар өсім көрсетіп отыр. Бес жылда өңдеу өнеркәсібі 1,3 есе, химия өнеркәсібі мен құрылыс материалдары өндірісі 1,7 есе өсті. Машина жасау өнімдерін шығару 2,2 есе, экспорт 3 есе артты. 800-ден астам индустриялық жобалар жүзеге асырылды. Биылғы жылы металлургия өнеркәсібі бірден 15 пайызға, химия өнеркәсібі 3,2 пайызға ұлғайды. Минералды өнімдер өндірісі 3,2 пайызға, киім-кешек 4 пайызға өсті. Дүниежүзілік банк пен Азия даму банкі Қазақстан үшін 2016 жылға жоғары экономикалық өсу қарқынын болжап отыр.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Жетіншіден, қазақстандықтардың экономикалық мінез-құлықтары өзгеруде. Еңбек өнімділігінің 60 пайыздан астамға артқаны байқалып отыр.</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Біздің халқымыз ешқашан бүгінгідей бақуатты тұрмыс кешіп көрген жоқ. Тәуелсіздік алғаннан бері 1300-ден астам денсаулық сақтау нысаны мен 1700-ден астам білім беру ошағын салдық. Олардың барлығын ең соңғы үлгідегі құралдармен жабдықтадық. Аса күрделі операцияларды өз елімізде, өз дәрігерлеріміз жасайтын жағдайға жеттік. Жалпы халықтың тұрмысының, денсаулығының түзелуі, санының өсуінің нәтижесінде қазақстандықтардың орташа өмір ұзақтығы 72 жасқа жуықтады.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Мемлекет қандай жағдайда да әлеуметтік міндеттемелерін шашау шығармай орындап келеді. Тарихымызды түгендеп, мәдениетімізді өркендетуге қол жеткіздік. Жаңа жылдан бюджет қызметкерлерінің жалақысы, әлеуметтік жәрдемақылар мен шәкіртақы орташа алғанда 30 пайызға дейін көбейеді. Осының барлығы халықтың болашаққа сеніммен қарап, алаңсыз өмір сүруіне толық негіз болады.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Құрметті қазақстандықтар!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Осыдан екі жыл бұрын мен «Қазақстан-2050» Стратегиясын жарияладым. Осы уақыттың өзінде-ақ біз оны жүзеге асыруда, тіпті, жаһандық дағдарыстың теріс ықпалына қарамастан, орасан зор нәтижелерге қол жеткіздік.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Давос экономикалық форумының Жаһандық бәсекеге қабілеттілік индексі көрсеткіші бойынша Қазақстан әлемде 42-ші орынға ие болды.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бизнес үшін барынша қолайлы жағдайлар жасайтын елдердің әлемдік рейтингінде Қазақстан 41-ші позицияны иеленді.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бүгін, 30 қарашада Қазақстан Дүниежүзілік сауда ұйымының заңды түрдегі толыққанды мүшесі болды. Ол туралы ДСҰ-ның Бас кеңесінің отырысында ресми түрде хабарланатын болады. Бұл оқиға тәуелсіз Қазақстанның тарихындағы маңызды кезең болып табылады. Ол біздің еліміздің толыққанды сауда-экономикалық әріптес ретінде мойындалуын айғақтайды. Қазақстанның ДСҰ-ға өтуі біздің экспорттаушыларымыз үшін де, экономикамыздың шешуші секторларына келетін шетелдік инвесторлар үшін де жаңа мүмкіндіктер ашады.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ІІІ. Біздің дағдарысқа қарсы басты стратагемамыз</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Бүгінде көптеген жайттар Ұлы Қазақстан жолы мен Мәңгілік Ел идеясын бастап отырған өзімізге байланысты. Біздің ұзақ мерзімді, орта мерзімді және таяу болашаққа арналған іс-қимыл стратегияларымыз бар.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Қазір және кез келген басқа уақытта біздің дағдарысқа қарсы басты стратагемамыз үш қарапайым, бірақ маңызды – өсім, реформалар, даму ұғымдарымен үндес.</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Біріншісі – өсім. Әңгіме ең алдымен, экономикалық өсім туралы болып отыр. Ағымдағы міндеттерге қатысты алғанда бізге Қазақстанның әлемнің неғұрлым дамыған отыздығына енуін қамтамасыз ететін экономикалық өсім қарқынын қалпына келтіру қажет. Біз жеке бастамаларды дамыта отырып, өсімнің жаңа ішкі көздерін ашуға тиіспіз.</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Екінші – реформалар. Олар экономиканың, қоғам мен мемлекеттің тұрақтылығын қамтамасыз етеді. Қазір біз «100 нақты қадам» Ұлт жоспарын жүзеге асырып жатырмыз. Олар өз ауқымы жағынан біз 90-шы жылдары жүргізген реформалар ауқымына сәйкес. Бізге мемлекеттік және корпоративтік менеджментті, қаржы және фискалдық секторларды неғұрлым тереңірек реформалау мейлінше қажет.</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 – даму. ХХІ ғасырда қоғамның барлық салаларын үздіксіз жаңғырту дамудың басты факторына айналып отыр. Біз Жалпыға Ортақ Еңбек Қоғамы, жоғары әлеуметтік жауапкершілік, халықтың неғұрлым әлсіз буындарына атаулы көмек қағидаттарында бүкіл мемлекеттік, қоғамдық және жеке институттарды кең ауқымды жаңғырту бойынша жұмыстар жүргізудеміз.</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IV. Дағдарысқа қарсы және құрылымдық жаңарулардың бес бағыты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Таяу уақыттарда бізге келесі бес бағыт бойынша дағдарысқа қарсы және құрылымдық кешенді жаңаруларды жүзеге асыру қажет.</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БІРІНШІ. Қаржы секторын тұрақтандыру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Біздің маңызды міндетіміз – қаржы жүйесін жылдам тұрақтандыру, оны жаңа жаһандық нақты ахуалға сәйкестендіру.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қаржы секторының теңгенің еркін бағамы жағдайында тиімді жұмыс істеуін қамтамасыз ету. Мұндағы қағидатты сәт сол, Ұлттық валютаның бағамына Ұлттық қор қаржылары есебінен шексіз қолдау көрсету тәжірибесіне қайта оралу болмайды. Ұлттық банк банк секторының барлық субъектілеріне жұмыс істемейтін несиелер бойынша стресс-тестілеу жүргізуі қажет. Оның нәтижелері бойынша оларды мойындау және есептен шығару жөнінде шаралар қабылдау керек. Капиталдандыру проблемаларын шеше алмаған банктер қаржы жүйесінен «кетуі» тиіс. Қазақстандық банктер барлық халықаралық стандарттарға, соның ішінде, Базель комитеті мен Халықаралық валюта қорының стандарттарына сәйкес келуі қажет. «Долларсыздандыру» құралдарын кеңейту арқылы ұлттық валютаға деген сенімді нығайтуға қол жеткізудің маңызы зор.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инфляциялық таргеттеу шеңберінде Ұлттық банк орта мерзімді болашақта инфляция деңгейін 4 пайызға дейін төмендетуі керек. Ол үшін пайыздық мөлшерлемелерді икемді өзгерту тетігі толыққанды пайдаланылуы тиіс.</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Ұлттық банктегі институттық кемшіліктерді жою қажет. Біртұтас Зейнетақы қорын, Проблемалы несиелер қорын және басқа да қаржы институттарын оның бақылауынан шығару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Төртіншіден, 2016 жылы зейнетақы активтері жеке қазақстандық немесе шетелдік компаниялардың басқаруына берілуі тиіс. Зейнетақы жиналымдарының табыстылығын арттыру мақсатында зейнетақы қаржыларын инвестициялауға көзқарастарды қайта қараған жөн. Зейнетақы қорына көзқарас пен басқару да Ұлттық қорға көзқарас пен басқару сияқты болуы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Ұлттық банк қоғам мен қаржы мекемелеріне өз қызметінің мәселелері бойынша үнемі тиянақты ақпарат беріп тұруы тиіс. Қаржы секторына қатысушылардың бәрімен қалыпты жұмыс бабындағы үнқатысуды жолға қоюдың маңызы зор. Осы аталған барлық кезек күттірмес шараларды қабылдағаннан кейін ғана экономиканы ынталандыруға, соның ішінде монетарлық тәсілдермен ынталандыруға кірісуге болады. Мен жаңа басшылықтың Ұлттық банкті сауатты басқаратынына сенемін. Біздің бәріміздің де ұлттық валютамыз – теңгеге сенуіміз қажет. Теңге салымдары – бүгінде азаматтардың жиналымдарын сақтаудың ең үздік құралы.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ЕКІНШІ. Бюджет саясатын оңтайландыру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«Көрпеге қарап көсілу» – бұл, әсіресе, жаһандық дағдарыстың ықпалы жағдайында біз үшін тексерілген қағидат және бюджет саясатының дұрыс моделі.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xml:space="preserve">Бүгінде біз бюджетке салықтық түсімдердің 20 пайызға дерлік төмендегенін айтып отырмыз. Қосылған құн салығын төлеу көлемі төрттен бірге, ал табысқа корпоративтік салық бойынша 13 пайызға </w:t>
      </w:r>
      <w:r w:rsidRPr="00A45A40">
        <w:rPr>
          <w:rFonts w:ascii="Arial" w:eastAsia="Times New Roman" w:hAnsi="Arial" w:cs="Arial"/>
          <w:color w:val="333333"/>
          <w:sz w:val="19"/>
          <w:szCs w:val="19"/>
          <w:lang w:eastAsia="ru-RU"/>
        </w:rPr>
        <w:lastRenderedPageBreak/>
        <w:t>төмендеді. Бұл бар болғаны бизнеске қосымша қысымды білдіретін болады. Бюджет шығындарын Ұлттық қор есебінен жабу – көрегендік емес. Біз алдағы жылдардың қандай боларын білмейміз. Сондықтан менің ұстанымым қағидатты – Ұлттық қор қаржыларын ағымдағы шығындарға пайдалану тоқтатылуы тиіс. Ұлттық қордан республикалық бюджетке жыл сайынғы кепілдендірілген, шектеулі трансферт бірден-бір тетік болуы керек. Үкіметке Ұлттық қор қаржыларын жаңа жаһандық өмір шындығы жағдайында қалыптастыру мен пайдаланудың жаңа тұжырымдамасын әзірлеуді тапсырамын.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Бізге мемлекеттік кірістер мен шығыстардың бүкіл жүйесін қайта қарау қажет. Ең алдымен, бюджеттің кіріс базасын ұлғайту керек. 2017 жылы қазіргі ҚҚС-тің орнына сатудан түсетін салықты енгізу қажет. Барлық тиімсіз салықтық жеңілдіктерді жойған жөн. Салықтық режімдерді оңтайландыру қажет – тек үш деңгей ғана қалуы керек. Олар – жалпы, жеке кәсіпкерлер үшін патент және шағын және орта бизнес, сондай-ақ, аграрлық сектор үшін арнайы салық режімі. Мұндай механизм «көлеңкелі экономиканы» жарыққа алып шығатын болады.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Салық саласының мөлдірлігін арттыру Үкіметтің басты міндеті болуы тиіс. Тек осылай еткенде ғана экономиканың әрбір субъектісі салықтарды толық көлемде төлеуге мүдделі болмақ.</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Үкімет салықтық әкімшілендірудің тиімділігін қамтамасыз етуі керек. Бүгінде мүлікті жария ету мерзімдері 2016 жылдың 31 желтоқсанына дейін ұзартылды. Мүлік пен ақшаны заңды айналымға қайтару үшін қосымша ынталандырулар қабылданды. Құпиялылық пен сот қудалауынан қорғауға кепілдік беріледі. Үкіметке жария ету жағдайларына тағы бір рет талдау жасауды және қажет болған жағдайда, оған қатысушыларға кепілдікті күшейтуді тапсырамын. Мен мүлікті жария етуге қатысу жөнінде әлі де ойланып жүргендердің барлығын осы мүмкіндікті пайдаланып қалуға шақырамын.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2017 жылдың 1 қаңтарынан кірістер мен шығыстарды жаппай декларациялау күшіне енеді. Одан кейін, олар қайда болса да, олардың шығу төркіні мен салық салынуын анықтау үшін, соның ішінде Экономикалық ынтымақтастық пен даму ұйымының көмегімен, есепшоттар мен активтерді анықтау бойынша шаралар қабылданатын болады.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Енді бюджет шығындарын оңтайландыру жөніндегі шаралар туралы. Үкіметке барлық бюджеттік бағдарламаларға толық ревизия жүргізуді тапсырамын. Дағдарыс жағдайында әр теңге де маңызды. Тиімсіз шығындар немесе жеке сектор есебінен жабылуы мүмкін шығындар бюджеттен шығарылуы тиіс. Өңірлік және индустриялық даму бағдарламаларының шығындарын қайта қарау қажет.</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Мемлекеттік шығындар мен субсидиялар жүйесін де қайта қараған жөн. Бүгінде бүтіндей бір салалар мемлекет есебінен өмір сүруде. Сонымен бірге, мәселен, «ҚазАгро» корпорациясы арқылы көрсетілетін мемлекеттік қолдау құралдары бүкіл ауылшаруашылық тауар өндірушілердің тең жартысы үшін қолжетімді емес. Бюджет шығындарын жеңілдету үшін мемлекет-жекеменшік әріптестігі тетігін белсендірек қолдану қажет. Экономиканың басым салаларына жеке инвестицияларды ынталандыру бойынша қосымша шаралар қарастыру керек. Жеке инвесторларды жол, газ құбыры, ауруханалар, мектептер және басқа да нысандар құрылысына ғана емес, сонымен бірге, оларды қайта жаңғыртуға және техникалық қызмет көрсетуге тартудың да маңызы зор. Бюджет шығындарын оңтайландырудан босаған барлық қаржыны бірінші кезекте халық үшін нақты нәтижелер әкелетін жобаларға бағыттау қажет.</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ҮШІНШІ. Жекешелендіру және экономикалық бәсекелестікті ынталандыру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Бүгінде тұрақты экономикалық өсімді қамтамасыз ету үшін ішкі ресурстарды барынша босатудың маңызы зор. Ол үшін біз екі тиімді құралды – кең ауқымды жекешелендіруді және бәсекелестікті ұлғайтуды пайдалануға тиіспіз. Бүгінде өсім мен бәсекелестікті не ұстап тұр?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xml:space="preserve">Ең алдымен, үлкен мемлекеттік сектор – 7 мыңнан астам кәсіпорындар. «Самұрық-Қазына» және «ҚазАгро» холдингтері өнеркәсіп пен ауыл шаруашылығының орасан зор активтеріне тиімді бақылау жасай алмайды. «Самұрық-Қазына» қорының активтері ІЖӨ-нің 40 пайыздан астамын құрайды, 500-ден астам «немерелер» мен «шөберелерден» тұрады. «ҚазАгро» және «Бәйтерек» холдингтері бюджет пен </w:t>
      </w:r>
      <w:r w:rsidRPr="00A45A40">
        <w:rPr>
          <w:rFonts w:ascii="Arial" w:eastAsia="Times New Roman" w:hAnsi="Arial" w:cs="Arial"/>
          <w:color w:val="333333"/>
          <w:sz w:val="19"/>
          <w:szCs w:val="19"/>
          <w:lang w:eastAsia="ru-RU"/>
        </w:rPr>
        <w:lastRenderedPageBreak/>
        <w:t>банктер арасындағы тиімсіз делдалдарға айналды. Осылардың бәрі далиған штаттармен және орасан бюджеттік ресурстармен қоса жүреді, сонымен бірге, жеке инвестициялар мен бастамаларды ығыстырып шығаруға апарып соқтырады.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Қазір мемлекеттік сектор нысандарын жекешелендіруге шектеулерді алып тастау маңызды. «Мемлекеттік мүлік туралы» Заң мен Азаматтық кодекстің бірқатар ережелерін қайта қарап, жекешелендіруге жатпайтын стратегиялық нысандардың санын қысқарту қажет. Үкіметке мемлекеттік меншіктегі ұйымдардың бәрін қоса отырып, Жекешелендірудің жаңа бағдарламасын жасауды тапсырамын. Олардың ішінде, «Самұрық-Қазына», «Бәйтерек» және «ҚазАгроға» кіретіндері де бар. Жекешелендіруден кейін осы үш басқарушы холдингтің бәрі ықшам ұйымдарға қайта құрылымдалатын болуы тиіс.</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Жекешелендіру әділетті нарықтық баға бойынша, ашық және бәсекелі жүзеге асырылуы керек. Мұнда акцияларды қор нарықтарына орналастыру мен ашық аукциондар шешуші тетіктерге айналуы тиіс. Оған қазақстандық және шетелдік инвесторларды барынша мол қатыстыру үшін жағдай жасау керек. Үкіметке барлық акционерлердің мүлкінен айырылғандардың активтерін сатып алуға деген басым құқықтарын алып тастауды тапсырамын.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Әрі қарай, Үкімет еркін және саламатты бәсеке үшін жағдайлар жасауы тиіс.</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Үкіметке антимонополиялық қызметті күшейту бойынша нақты ұсыныстар жасауды тапсырамын. Бізге антимонополиялық ведомство туралы   мәртебесі мен жұмыс тәртібі нақты регламенттелген жеке заң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бағаны жасанды реттеу түрінде нарықтық ынталандыруларға қатысты бұрмалауларды жою қажет. Үкіметке экономиканың барлық секторларында нарықтық баға қалыптастыруға әрі қарай көшуді жалғастыруды тапсырамын.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бәсекелестік саласындағы саясат банкроттық және тиімсіз компанияларды оңалтуды тиімді реттеу үдерістерімен қоян-қолтық жүруі тиіс. Нарықтық экономика – күштілердің бәсекесі. Жеңілгендер нарықтан кетуге немесе қайтадан бастауға мүмкіндік алулары керек. Бізде мұндай жоқ. Тиімсіз компаниялар  мемлекеттен түрлі түрдегі субсидиялар мен жеңілдіктер алу үшін кезекке тұрады. Бірде-бір дамыған елде компаниялардың банкроттығы саланың ыдырауына немесе жұмысшыларын босата отырып, кәсіпорынның тоқтауына алып келмейді. Тиімсіз менеджерлердің орнына өзімен бірге инвестициялар әкелетін жаңа меншік иелері келеді. Біз бәсекеге қабілетсіз компанияларды мемлекет есебінен «сүйремеуге» тиіспіз. Үкіметке  жеке және заңды тұлғалар үшін банкроттықтың нақты және түсінікті ресімдерін жасауды тапсырамын. Ол барынша жеңілдетілген болуы тиіс.</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 *</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Кәсіпкерлер, іскер азаматтар!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Мемлекет сіздердің бизнестеріңізді дамытып, аяққа нық тұруларыңызға барлық жағдайды жасады. Бүгінгідей сын сағаттарда сіздерге үлкен жауапкершілік артылады. Жекешелендірудің жаңа легіне белсенді қатысыңыздар, қаржыны заңдастырып, ашық жұмыс істеңіздер. Қуатты ел болу – бәсекеге қабілетті болу деген сөз. «Қазақстанда жасалған» әрбір бұйымда төрт қасиет – сапалы, ыңғайлы, әдемі және арзан болуы керек. Сонда ғана ісіміз өнімді, затымыз өтімді болады. Өзімізді өзіміз қамшылауымыз керек, бізді сырттан келіп ешкім жарылқамайды.</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xml:space="preserve">Мен кәсіпкерлер табына, барлық ауқатты қазақстандықтарға, барлық бизнесмендер мен іскер адамдарға сөз арнағым келеді. Мемлекет жекешелендіру мен экономикалық ырықтандыру бойынша біздің тарихымызда бұрын-соңды болмаған қадамдарға барып отыр. Еліміз қазірдің өзінде көпшіліктеріңізге ақша табуға  және іскерлік журналдардың бірінші беттерінен көрінуге мүмкіндік берді. Мен сіздерді </w:t>
      </w:r>
      <w:r w:rsidRPr="00A45A40">
        <w:rPr>
          <w:rFonts w:ascii="Arial" w:eastAsia="Times New Roman" w:hAnsi="Arial" w:cs="Arial"/>
          <w:color w:val="333333"/>
          <w:sz w:val="19"/>
          <w:szCs w:val="19"/>
          <w:lang w:eastAsia="ru-RU"/>
        </w:rPr>
        <w:lastRenderedPageBreak/>
        <w:t>капиталдарды заңдастыруға, жекешелендіру тендерлеріне белсенді қатысуға шақырамын. Осылайша сіздер өздеріңізге және Қазақстанға, барша халқымызға жәрдемдесетін боласыздар.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ТӨРТІНШІ. Жаңа инвестициялық саясаттың негіздері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Таяудағы онжылдықта Қазақстанның алдында тұрған міндеттер: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экономиканың жыл сайынғы өсімін 5 пайыз деңгейінде қамтамасыз ету;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өңделген тауарлардың экспортын 2015 жылмен салыстырғанда кем дегенде екі есе ұлғайтып, оны жылына 30 миллиард долларға дейін жеткізу;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экономикаға жыл сайынғы инвестициялардың көлемін 10 миллиард доллардан астамға ұлғайтып, тұтастай алғанда 10 жыл ішінде – кем дегенде 100 миллиард долларға жеткізу;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- 660 мыңнан астам жаңа жұмыс орындарын құру, еңбек өнімділігін 2 еседен астамға арттыру.</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Экономикалық өсімнің мұндай қарқыны тек экспорттық табыстар ағынын мүмкін ететін жаңа драйверлер қалыптастыру есебінен ғана қамтамасыз етіле алады.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Жаңа жаһандық нақты ахуалдың мәні тек әртараптандырылған экономиканың ғана  жаһандық дағдарыс салдарына тиімді қарсы тұра алатынында болып табылады. Сондықтан да біз индустрияландыру бағдарламасын жүзеге асыру үстіндеміз. Бізге жаңа инвестициялық саясат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Біріншіден, трансұлттық корпорацияларға екпін түсіре отырып, жеке инвестициялар тарту маңызды. Біз «күрделі инвестициялар» тарту үшін оңтайлы орта қалыптастыруымыз керек. Осы жылы «Астана» Халықаралық қаржы орталығын құру туралы шешім қабылданды. Ол исламдық қаржыландыру, приват-банкинг және қайта сақтандыру салаларында өңірлік хаб болады. Қазақстан күшті институттары, білікті, тиімді және болжамды үкіметі бар өңірдегі көшбасшы-елге айналуы тиіс. Бізде  озық техникалық кадрлар, әлемдік деңгейдегі инфрақұрылымдар болуы тиіс, қоғамдық тәртіп пен адамдардың жеке қауіпсіздігі қамтамасыз етілуі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Инвестициялық ахуалды жетілдіруге бағытталған реформаларды әрі қарай жалғастыру ЭЫДҰ  және басқа да халықаралық қаржы институттарымен бірлесіп жүргізілуі тиіс. Үкіметке үш ай мерзім ішінде инвестициялық ахуалды жақсартудың егжей-тегжейлі жоспарын жасап ұсынуды тапсырамын. Бұдан бөлек, инвесторлармен жұмысты белсенді ете түсу үшін инвесторлар тарту мен инвестициялық ахуалды жақсартуға бағдарланған Үкімет кеңесін құруды тапсырамын. Өңірлерде жергілікті маңыздағы жобаларды жүзеге асыру үшін инвестициялар тартуға қажетті осындай кеңестер құру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Екіншіден, экономикалық өсімнің өңірлік драйверлерін қалыптастыру маңызды. Барлық инвестициялық жобалар тікелей өңірлерде жүзеге асырылады. Сондықтан, 6 макроөңірлер – Оңтүстік, Солтүстік, Орталық-Шығыс, Батыс, Алматы, және Астана үшін жеке бағдарламалар жасау қажет. Ірі өңірлік жобалар айналасында шағын және орта бизнесті дамыту керек. Сондықтан, кәсіпкерлікті қолдаудың «Бизнестің жол картасы-2020» бағдарламасы макроөңірлердің инвестициялық бағдарламаларының бір бөлігі болуы тиіс. Еңбек ресурстарының жұмылғыштығын жоғарылату бойынша, бірінші кезекте, еңбек күші артық өңірлердің еңбек күші жетіспейтін өңірлерге миграцияларды ынталандыруға бағытталған шараларды алдын ала қарастыру қажет.</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Макроөңірлер «Нұрлы Жол» бағдарламасы шеңберінде құрылатын біртұтас көліктік, логистикалық және коммуникациялық құрылым аясында бірігулері тиіс. Қазіргі кезде «Орталық – Оңтүстік», «Орталық – Шығыс», «Орталық –Батыс» шешуші бағыттары бойынша 11 жоба жүзеге асырылуда. «Боржақты – Ерсай», «Алматы – Шу» теміржол желілері мен Құрық портындағы паромдық өткел құрылыстары жүргізілуде. Бұл жобалар қазірдің өзінде 72 мың адамды жұмыспен қамтып отыр. Үкіметке аталған бағдарламаларды жүзеге асыру ісін белсенді ете түсуді тапсырамын.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Сонымен қатар, экономикалық конъюнктураны есепке ала отырып, қаржыландыру көздерін әртараптандыру қажет. Менің ҚХР-ға сапарым барысында ЭксимБанкпен 2,6 миллиард доллар сомасында займ тарту туралы уағдаластыққа қол жеткізілді. Қазір мемлекеттік бюджет есебінен көптеген жолдар салынып жатыр. Бірақ, бұл жобаларға шетелдік және жергілікті инвесторларды да тарту керек. Жақын болашақта «Нұрлы Жол» бағдарламасы жобаларына жеке капиталды тарта отырып, қаржыландыру моделіне келтіру керек.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Үшіншіден, қазір әлемдік және өңірлік рыноктарда экспорттық тауашаларды белсендірек игерген жөн. Біз жақын жатқан елдердің экономикалық әлеуеттерін тиімді пайдалануға тиіспіз. Бірінші кезекте, бұлар –Қытай, Ресей, Иран, Моңғолия, Үндістан, Пәкістан, Орталық Азия және Кавказ елдері. Аталған елдер жыл сайын 3,5 триллионнан астам доллардың тауарлары мен қызметтерін импорттайды. Еуразиялық экономикалық одаққа шешуші өңірлік рыноктармен еркін сауда туралы келісім жасасу қажет. Үкімет аталған мәселелерді біздің әріптестерімізбен бірлесіп жасап, бәріміз үшін пайдалы етіп шешуі тиіс. СІМ-ге осы міндеттерді орындау үшін Қазақстанның шетелдердегі мекемелерінің барлық ресурстарын іске қосу қажет.</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Төртіншіден, бізге техникалық кадрлар дайындау жүйесін барынша дамыту қажет. Техникалық және кәсіби білім беру инвестициялық саясаттың негізгі бағыттарының бірі болуы тиіс. Бұл үшін Германиямен, Канадамен, Австралиямен және Сингапурмен кадрлар дайындау орталығын бірлесіп құру керек. Олар бүкіл еліміз үшін техникалық және кәсіби білім беру жүйесінің моделі болады.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Бесіншіден, Қазақстан экономикасының инновациялық әлеуетін арттырған жөн. Болашақтың экономикасын құру үшін негіз қалау маңызды. Смарт-технологиялар, жасанды интеллект, киберфизикалық жүйелер интеграциялары, болашақтың энергетикасы, жобалау және инжиниринг салаларында біліктілікті дамыту қажет. Мұны тек тиімді ғылыми-инновациялық жүйе құру арқылы ғана жасауға болады. Назарбаев Университеттің  «Астана бизнес кампусы» хайтек-паркінің базасы мен Алматыдағы «Алатау» технопаркінде қалыптастырылатын қуатты зерттеу университеттері мен инновациялық кластерлері оның негізіне айналады. Астанада ЭКСПО-2017 Халықаралық мамандандырылған көрмесін өткізу бізге «жасыл технологияларға» негізделген жаңа энергетиканы белсенді дамытуға жақсы мүмкіндік береді.</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БЕСІНШІ. Жаңа әлеуметтік саясат</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Серпінді экономикалық өсім көптеген жылдар бойы бізге белсенді әлеуметтік саясат жүргізіп, адамдардың өмір сапасын бірнеше есе арттыруға мүмкіндік берді. Барлық жаһандық дағдарыстардың теріс ықпалына байланысты экономикамыз тап болған бүкіл қиындықтарға қарамастан, біз әркез қазақстандықтардың әл-ауқатын арттырып келдік. Он жылда әлеуметтік салаға мемлекеттік шығындар нақты көрсеткіш бойынша 3 есеге жуық өсті. Әлеуметтік сала мен мемлекеттік басқаруда жұмыс істейтіндердің саны 1,2 миллион адамнан асады. Мемлекет жәрдемақы мен төлемдердің үлкен көлемін қамтамасыз етуде. Оларды 1,5 миллионнан астам азамат алады.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Экономикалық тәуекелдерге, жалпы, ештеңеге де қарамастан, біз халықты әлеуметтік қолдау шараларын жүзеге асыруды жалғастырамыз. Мен 2016 жылдың 1 қаңтарынан бастап денсаулық сақтау саласы қызметкерлерінің еңбекақысы орташа алғанда – 28 пайызға дейін, білім беру саласы қызметкерлерінікі – 29 пайызға дейін, әлеуметтік қорғаудағы қызметкерлердікі 40 пайызға дейін артатынын жариялаймын. Мұнда бюджет қызметкерлерінің түрлі категорияларына қатысты сараланған тәсіл қолданған ұтымды. Алдағы жылы мүгедектігі мен асыраушысынан айырылуға байланысты әлеуметтік жәрдемақылардың 25 пайыздық өсімі, сондай-ақ, стипендиялар қамтамасыз етілетін болады. 2016 жылдың 1 қаңтарынан бастап біз инфляция  деңгейінің алдын ала отырып, ынтымақты зейнетақыны 2 пайызға индекстейміз. 2016 жылы «Б» корпусындағы мемлекеттік қызметшілердің еңбекақысы 30 пайызға арттырылатын болады. Бұл мақсаттарға қаржыны біз бюджеттік шығындарды оңтайландырғаннан кейін үнемдейміз. Осылайша біз еңбекақыны өсіру үшін қаржы тауып, өзіміздің халық алдындағы әлеуметтік міндеттемелерімізді орындаймыз!</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Мен барлық әлеуметтік жағынан әлсіз қорғалған жіктерге сөзімді арнамақпын. Біз мұқтаждарға қашанда көмек қолын созып келдік. Сонымен қатар, әлеуметтік әділеттілік бұрмаланбауы тиіс. Өйткені, әрбір әлеуметтік төлем – бұл жай бюджетке ғана емес, әрбір жұмыс істейтін қазақстандыққа қосымша салмақ. Әлеуметтік әділеттілік идеясы жұмыс істейтін қазақстандықтарға қатысты әлеуметтік әділетсіздікке айналмауы тиістігін нақты түсіну керек. Бұл – солардың ақшасы!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Бүгін де тек Жалпыға Ортақ Еңбек Қоғамы  ғана  сыртқы сілкіністерге орнықты, тиімді экономиканың нақты негізі болуға қабілетті. Азаматтарға әлеуметтік қолдауды кеңейту мақсатында Үкіметке 2016 жылдың бірінші тоқсанының соңына дейін еңбекпен қамтудың жаңа Жол картасын жасауды тапсырамын. Бағдарламаларды қаржыландыру көлемі 2009-2010 жылдары жүзеге асырылған осыған ұқсас Жол картасымен салыстырғанда ұлғайтылатын болуы тиіс. Бұл жергілікті инфрақұрылымдарды дамыту мен елді мекендерді абаттандыру жобалары есебінен еңбек рыногының тұрақтылығын қамтамасыз ететін болады. Кадрларды кең ауқымды қысқа мерзімді қайта даярлау мен біліктілігін арттыру ұйымдастырылады. Кәсіпкерлікті дамыту үшін микронесиелеу кеңеюде.</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Бүгін мен жаңа әлеуметтік саясат жасау міндетін қоямын. Мемлекеттің әлеуметтік саладағы рөлі әлсіз қорғалған азаматтарды қолдаумен және адам капиталына инвестицияларды қамтамасыз етумен шектелетін болуы тиіс. Атаулы әлеуметтік қолдау тек мұқтаж адамдарға, олардың нақты табыстары мен өмір сүру жағдайын бағамдау негізінде, көрсетілетін болады. Басқалар ақшаны өздері, өздерінің еңбектерімен табулары тиіс. Азаматтарымыздың жекелеген топтарының ерекше сұраныстарын ескере отырып, өмір сүрудің ең төменгі деңгейінің құрылымдарын қайта қарау және оның түрлі деңгейлерін белгілеу қажет. Үкіметке үш ай ішінде әлеуметтік қамсыздандыру жүйесін оңтайландыру бойынша ұсыныс енгізуді тапсырамын.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Еңбек ете алатындарға мемлекеттік қолдау тек олардың қайта оқуға немесе еңбекпен қамту бағдарламаларына қатысулары негізінде ұсынылатын болуы тиіс. Үкіметке әлеуметтік көмектің мұндай түрлерін 2017 жылдан бастап енгізуді тапсырамын. Әлеуметтік саясаттағы мемлекеттің басымдығы адам капиталын дамытуға кең ауқымды инвестициялар болуы тиіс. Біз бұған дейін қабылданған бағдарламаларға сәйкес, білім беру және денсаулық сақтау салаларын жаңғыртуды жалғастыруымыз керек. Мен 2017 жылдан бастап жаңа жоба – «Баршаға арналған тегін кәсіби-техникалық білім» бағдарламасы басталатынын жариялаймын. Үкіметке оны жасауға кірісуді тапсырамын.</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Қазақстанның жас азаматтары!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Білімді, еңбекқор, бастамашыл, белсенді болуға қазірден бастап дағдыланыңдар. Жұмыс пен сұраныс бар өңірге батыл барыңдар.   Шеберліктің шыңына жете білсеңдер  мамандықтың бәрі жақсы. Қазір техникалық мамандықтардың, ғылым мен инновацияның күні туған заман. Ерінбей еңбек еткен, талмай ғылым іздеген, жалықпай техника меңгерген адам озады.  Тұрмысы жақсы, абыройы асқақ болады. Біз жүзеге асырып жатқан түбегейлі реформалар мен атқарып жатқан қыруар істердің бәрі сендер үшін, болашақ үшін жасалуда.</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Мен жастарымызды жұмысшы мамандығын белсенді меңгеруге шақырамын. Жұмысшы мамандықтарын меңгеру керек. Кезінде мен де жұмысшы киімін киюден бастадым, домна пеші от-жалынының жанында тұрдым. Үлгі алыңдар! Жылдар өтеді, бірақ, осы өмірлік тәжірибелерің, сендер қандай өмір жолын таңдап алсаңдар да, міндетті түрде кәделеріңе жарайды.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Тұтастай алғанда, Жолдауда ілгерілетіп отырған шаралардың барлығы нақты сипатқа ие және, әдеттегісінше, сенімді қаржыландырумен қамтамасыз етілген. 2014-2015 жылдары шағын және орта бизнесті дамытуға 1 триллион теңге бөлініп үлгерілген болатын. «Нұрлы Жол» бағдарламалары жобаларына – 2,7 триллион теңге. 2,7 триллион теңге Қазақстанға халықаралық қаржы ұйымдары тарапынан бөлінді. Қытай Халық Республикасы 2,7 миллиард доллар көлемінде несие берілді. Тұтастай алғанда, осы Жолдау жобаларын жүзеге асыруға 7,5 триллион теңге тартылмақ. Осы қаржыларды тиімді пайдалану – Үкіметтің басты міндеті және жауапкершілігі.</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 Қиындықтарды еңсеруде біз жалғыз емеспіз. Өзіміздің салмақты сыртқы саяси қызметімізбен біз бүкіл әлем бойынша көптеген достар таптық. Олар бізді қолдап келеді. Сіздер менің сапарларыммен әлемнің жетекші елдерінің көшбасшыларымен келіссөздерімнің куәгерлері болдыңыздар. ҚХР-мен 23 миллиард долларға шикізаттық емес сектордағы ынтымақтастық туралы уағдаластыққа қол жеткізілді. Бұл – 40-тан астам жаңа кәсіпорын салынады деген сөз. Лондон мен Парижге сапарларым да, экономикалық ынтымақтастық тұрғысынан алғанда, табысты болды. Жасалған келісімшарттардың жалпы сомасы 11,5 миллиард долларды құрайды. Елімізге Ресей Президентінің сапары біздің дәстүрлі ізгі көршілестік қарым-қатынастарымыздың тұрақтылығы мен беріктігін  және экономикалық интеграцияның дамып келе жатқанын көрсетті. Жапония премьер-министрінің сапары инвестициялық және технологиялық ынтымақтастықтың көкжиегін кеңейтетін болады. Бізге тұңғыш рет «Тойота» концерні келіп, Қазақстанда автомобильдер шығарады.</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Басты нәтижелердің бірі бізге халықаралық қаржы институттарының жоғары сенімі болып табылады. Осындай күрделі кезеңде біздің реформаларымызды қолдай отырып, олар 9 миллиард доллар көлеміндегі қаржы ресурстарына қол жеткізуімізге жол ашты. Біз Еуропалық Одақпен тереңдетілген әріптестік пен ынтымақтастық туралы келісімге қол қойдық. Біз әлемдік қоғамдастықпен ядросыз әлем үшін, терроризм мен экстремизмге қарсы күресте біргеміз. Біз кез келген жанжалдардың бейбіт жолмен шешілгенін қалаймыз және осы үшін қолымыздан келгеннің бәрін жасаймыз.</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Дүниежүзінде біз бастаған реформалар туралы, Жүз қадам туралы жақсы біледі және оларды қолдайды. Біз достарымыздың көңілін қалдырмауға тиіспіз. Бұл реформалар, мен аталған Жолдауда алға қойған олармен өзара байланысты міндеттерді орындау оңай болмайды, мүмкін, тіпті, ауыр соғуы ықтимал. Бірақ, оларға балама жоқ. Егер біз осының бәрін жасамайтын болсақ, онда әлемдік дамудан үмітсіз кейіндеп қаламыз. Бірақ біз, әдеттегідей, белгілегендеріміздің бәрін жасаймыз.</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Құрметті отандастар!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Жаңа 2016 жылдан Ұлт жоспары шеңберінде қабылданған жаңа заңдар жұмыс істей бастайды. Бүгін мен экономикамызды, мемлекетіміз бен қоғамымызды нығайтуды көздейтін жаңа шаралар туралы хабарладым. Барлығымыздың мойнымызда еліміздің болашағы үшін орасан зор жауапкершілік жатыр. Алдымызда қиын жұмыстар күтіп тұр. Қазақстан халқына Жолдауымдағы барлық міндеттерді жүзеге асыруда мен «Нұр Отан» партиясына ерекше орын беремін. Жолдау барлық партия мүшесі үшін іс-қимыл негізі және таяудағы жылдарға арналған бағдарлама болуы тиіс. Кең көлемді түсіндіру жұмыстарын жүргізіп, адамдарды жұмылдыру, қойылған барлық міндеттерді орындауда біріктіру керек. Партиядан сайланған депутаттар дағдарысқа қарсы және құрылымдық қайта жаңғыруларды заңнамалық тұрғыдан қамтамасыз етулері тиіс. Мен барлық саяси партияларды, қоғамдық бірлестіктерді, барлық азаматтарды Отанымыздың игілігі жолындағы ортақ іске бір жағадан бас, бір жеңнен қол шығара отырып жұмылып, аталған Жолдауды жүзеге асыруға белсене қатысуға шақырамын.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Келе жатқан күрделі кезең біз үшін еңсеру кезеңі болады. Біз жаңа жаһандық дағдарысты міндетті түрде жеңеміз. Бұл үшін бізде біртұтас ерік-жігер, халық бірлігінің берік дәстүрлері бар. Біз Қазақстанымызды дамудың жаңа шептеріне шығаратын боламыз!  </w:t>
      </w:r>
    </w:p>
    <w:p w:rsidR="00A45A40" w:rsidRPr="00A45A40" w:rsidRDefault="00A45A40" w:rsidP="00A45A40">
      <w:pPr>
        <w:shd w:val="clear" w:color="auto" w:fill="F9F9F9"/>
        <w:spacing w:before="150" w:after="0" w:line="284" w:lineRule="atLeast"/>
        <w:jc w:val="center"/>
        <w:rPr>
          <w:rFonts w:ascii="Arial" w:eastAsia="Times New Roman" w:hAnsi="Arial" w:cs="Arial"/>
          <w:color w:val="333333"/>
          <w:sz w:val="19"/>
          <w:szCs w:val="19"/>
          <w:lang w:eastAsia="ru-RU"/>
        </w:rPr>
      </w:pPr>
      <w:r w:rsidRPr="00A45A40">
        <w:rPr>
          <w:rFonts w:ascii="Arial" w:eastAsia="Times New Roman" w:hAnsi="Arial" w:cs="Arial"/>
          <w:b/>
          <w:bCs/>
          <w:color w:val="333333"/>
          <w:sz w:val="19"/>
          <w:szCs w:val="19"/>
          <w:lang w:eastAsia="ru-RU"/>
        </w:rPr>
        <w:t>Қымбатты қазақстандықтар!</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 Дағдарыстардың бәрі өткінші, өтеді де кетеді. Ел тәуелсіздігі, ұлт мұраты, ұрпақ болашағы сияқты ұлы құндылықтар ғана мәңгі. Мен айтып өткеннің барлығы жеңуге болатын, біз жеңе алатын бөгеттер. Біз көлденең шыққан кедергілерге кідірмей, дамыған 30 елдің қатарына қосылу мақсатына қадам басамыз.    </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Рухы биік, еңбегі ерен, бірлігі мығым Мәңгілік Ел болу үшін бізде бәрі бар. Тәуелсіздіктің туын желбіретіп, тұғырын нығайтқан біздің тарих алдында жүзіміз жарқын! Біздің тірегіміз – тәуелсіздік, тілегіміз – тұрақтылық, білегіміз – бірлік!</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lastRenderedPageBreak/>
        <w:t>Мен халқыма сенемін. Көк байрағымыздағы алтын қырандай еліміз қанатын кеңге жайып, асқар биіктерден көрінсін!  Барды бағалап, жоқты жасай білген жасампаз жұртымыздың көк байрағы әрдайым биікте желбіресін!</w:t>
      </w:r>
    </w:p>
    <w:p w:rsidR="00A45A40" w:rsidRPr="00A45A40" w:rsidRDefault="00A45A40" w:rsidP="00A45A40">
      <w:pPr>
        <w:shd w:val="clear" w:color="auto" w:fill="F9F9F9"/>
        <w:spacing w:before="150" w:after="0" w:line="284" w:lineRule="atLeast"/>
        <w:jc w:val="both"/>
        <w:rPr>
          <w:rFonts w:ascii="Arial" w:eastAsia="Times New Roman" w:hAnsi="Arial" w:cs="Arial"/>
          <w:color w:val="333333"/>
          <w:sz w:val="19"/>
          <w:szCs w:val="19"/>
          <w:lang w:eastAsia="ru-RU"/>
        </w:rPr>
      </w:pPr>
      <w:r w:rsidRPr="00A45A40">
        <w:rPr>
          <w:rFonts w:ascii="Arial" w:eastAsia="Times New Roman" w:hAnsi="Arial" w:cs="Arial"/>
          <w:color w:val="333333"/>
          <w:sz w:val="19"/>
          <w:szCs w:val="19"/>
          <w:lang w:eastAsia="ru-RU"/>
        </w:rPr>
        <w:t>Алға, Қазақстан!</w:t>
      </w:r>
    </w:p>
    <w:p w:rsidR="006130D0" w:rsidRDefault="006130D0">
      <w:bookmarkStart w:id="0" w:name="_GoBack"/>
      <w:bookmarkEnd w:id="0"/>
    </w:p>
    <w:sectPr w:rsidR="00613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C9"/>
    <w:rsid w:val="00567E86"/>
    <w:rsid w:val="006130D0"/>
    <w:rsid w:val="008B01C9"/>
    <w:rsid w:val="00A4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0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0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79917">
      <w:bodyDiv w:val="1"/>
      <w:marLeft w:val="0"/>
      <w:marRight w:val="0"/>
      <w:marTop w:val="0"/>
      <w:marBottom w:val="0"/>
      <w:divBdr>
        <w:top w:val="none" w:sz="0" w:space="0" w:color="auto"/>
        <w:left w:val="none" w:sz="0" w:space="0" w:color="auto"/>
        <w:bottom w:val="none" w:sz="0" w:space="0" w:color="auto"/>
        <w:right w:val="none" w:sz="0" w:space="0" w:color="auto"/>
      </w:divBdr>
      <w:divsChild>
        <w:div w:id="1338194697">
          <w:marLeft w:val="0"/>
          <w:marRight w:val="0"/>
          <w:marTop w:val="0"/>
          <w:marBottom w:val="0"/>
          <w:divBdr>
            <w:top w:val="none" w:sz="0" w:space="0" w:color="auto"/>
            <w:left w:val="none" w:sz="0" w:space="0" w:color="auto"/>
            <w:bottom w:val="none" w:sz="0" w:space="0" w:color="auto"/>
            <w:right w:val="none" w:sz="0" w:space="0" w:color="auto"/>
          </w:divBdr>
        </w:div>
        <w:div w:id="1327443998">
          <w:marLeft w:val="0"/>
          <w:marRight w:val="0"/>
          <w:marTop w:val="75"/>
          <w:marBottom w:val="150"/>
          <w:divBdr>
            <w:top w:val="none" w:sz="0" w:space="0" w:color="auto"/>
            <w:left w:val="none" w:sz="0" w:space="0" w:color="auto"/>
            <w:bottom w:val="single" w:sz="6" w:space="8" w:color="E7E7E7"/>
            <w:right w:val="none" w:sz="0" w:space="0" w:color="auto"/>
          </w:divBdr>
        </w:div>
        <w:div w:id="1584336012">
          <w:marLeft w:val="0"/>
          <w:marRight w:val="0"/>
          <w:marTop w:val="0"/>
          <w:marBottom w:val="0"/>
          <w:divBdr>
            <w:top w:val="none" w:sz="0" w:space="0" w:color="auto"/>
            <w:left w:val="none" w:sz="0" w:space="0" w:color="auto"/>
            <w:bottom w:val="none" w:sz="0" w:space="0" w:color="auto"/>
            <w:right w:val="none" w:sz="0" w:space="0" w:color="auto"/>
          </w:divBdr>
          <w:divsChild>
            <w:div w:id="1991908382">
              <w:marLeft w:val="0"/>
              <w:marRight w:val="0"/>
              <w:marTop w:val="0"/>
              <w:marBottom w:val="0"/>
              <w:divBdr>
                <w:top w:val="none" w:sz="0" w:space="0" w:color="auto"/>
                <w:left w:val="none" w:sz="0" w:space="0" w:color="auto"/>
                <w:bottom w:val="none" w:sz="0" w:space="0" w:color="auto"/>
                <w:right w:val="none" w:sz="0" w:space="0" w:color="auto"/>
              </w:divBdr>
            </w:div>
            <w:div w:id="8190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0654">
      <w:bodyDiv w:val="1"/>
      <w:marLeft w:val="0"/>
      <w:marRight w:val="0"/>
      <w:marTop w:val="0"/>
      <w:marBottom w:val="0"/>
      <w:divBdr>
        <w:top w:val="none" w:sz="0" w:space="0" w:color="auto"/>
        <w:left w:val="none" w:sz="0" w:space="0" w:color="auto"/>
        <w:bottom w:val="none" w:sz="0" w:space="0" w:color="auto"/>
        <w:right w:val="none" w:sz="0" w:space="0" w:color="auto"/>
      </w:divBdr>
      <w:divsChild>
        <w:div w:id="1206714818">
          <w:marLeft w:val="0"/>
          <w:marRight w:val="0"/>
          <w:marTop w:val="0"/>
          <w:marBottom w:val="0"/>
          <w:divBdr>
            <w:top w:val="none" w:sz="0" w:space="0" w:color="auto"/>
            <w:left w:val="none" w:sz="0" w:space="0" w:color="auto"/>
            <w:bottom w:val="none" w:sz="0" w:space="0" w:color="auto"/>
            <w:right w:val="none" w:sz="0" w:space="0" w:color="auto"/>
          </w:divBdr>
        </w:div>
        <w:div w:id="2005157127">
          <w:marLeft w:val="0"/>
          <w:marRight w:val="0"/>
          <w:marTop w:val="75"/>
          <w:marBottom w:val="150"/>
          <w:divBdr>
            <w:top w:val="none" w:sz="0" w:space="0" w:color="auto"/>
            <w:left w:val="none" w:sz="0" w:space="0" w:color="auto"/>
            <w:bottom w:val="single" w:sz="6" w:space="8" w:color="E7E7E7"/>
            <w:right w:val="none" w:sz="0" w:space="0" w:color="auto"/>
          </w:divBdr>
        </w:div>
        <w:div w:id="120778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11169</Words>
  <Characters>63666</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E Подоляк</dc:creator>
  <cp:lastModifiedBy>Любовь E Подоляк</cp:lastModifiedBy>
  <cp:revision>2</cp:revision>
  <dcterms:created xsi:type="dcterms:W3CDTF">2015-12-25T03:21:00Z</dcterms:created>
  <dcterms:modified xsi:type="dcterms:W3CDTF">2015-12-25T03:22:00Z</dcterms:modified>
</cp:coreProperties>
</file>